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BD347" w14:textId="77777777" w:rsidR="00D91EFD" w:rsidRPr="00275638" w:rsidRDefault="00D91EFD" w:rsidP="003A6388">
      <w:pPr>
        <w:jc w:val="center"/>
        <w:rPr>
          <w:rFonts w:ascii="Verdana" w:hAnsi="Verdana" w:cs="Arial"/>
          <w:b/>
        </w:rPr>
      </w:pPr>
      <w:r w:rsidRPr="00275638">
        <w:rPr>
          <w:rFonts w:ascii="Verdana" w:hAnsi="Verdana" w:cs="Arial"/>
          <w:b/>
        </w:rPr>
        <w:t>6016</w:t>
      </w:r>
    </w:p>
    <w:p w14:paraId="65253A82" w14:textId="77777777" w:rsidR="007162DA" w:rsidRPr="00275638" w:rsidRDefault="00792F92" w:rsidP="003A6388">
      <w:pPr>
        <w:jc w:val="center"/>
        <w:rPr>
          <w:rFonts w:ascii="Verdana" w:hAnsi="Verdana" w:cs="Arial"/>
          <w:b/>
        </w:rPr>
      </w:pPr>
      <w:r w:rsidRPr="00275638">
        <w:rPr>
          <w:rFonts w:ascii="Verdana" w:hAnsi="Verdana" w:cs="Arial"/>
          <w:b/>
        </w:rPr>
        <w:t xml:space="preserve">Homebound </w:t>
      </w:r>
      <w:r w:rsidR="006658E7">
        <w:rPr>
          <w:rFonts w:ascii="Verdana" w:hAnsi="Verdana" w:cs="Arial"/>
          <w:b/>
        </w:rPr>
        <w:t xml:space="preserve">and Off-Campus </w:t>
      </w:r>
      <w:r w:rsidRPr="00275638">
        <w:rPr>
          <w:rFonts w:ascii="Verdana" w:hAnsi="Verdana" w:cs="Arial"/>
          <w:b/>
        </w:rPr>
        <w:t>Instruction</w:t>
      </w:r>
    </w:p>
    <w:p w14:paraId="604286D5" w14:textId="77777777" w:rsidR="003A6388" w:rsidRPr="00275638" w:rsidRDefault="003A6388" w:rsidP="003A6388">
      <w:pPr>
        <w:jc w:val="center"/>
        <w:rPr>
          <w:rFonts w:ascii="Verdana" w:hAnsi="Verdana" w:cs="Arial"/>
          <w:b/>
        </w:rPr>
      </w:pPr>
    </w:p>
    <w:p w14:paraId="733B9203" w14:textId="77777777" w:rsidR="006658E7" w:rsidRDefault="006658E7" w:rsidP="003A6388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The school district may </w:t>
      </w:r>
      <w:r w:rsidR="00792F92" w:rsidRPr="00275638">
        <w:rPr>
          <w:rFonts w:ascii="Verdana" w:hAnsi="Verdana" w:cs="Arial"/>
        </w:rPr>
        <w:t xml:space="preserve">provide a student with instruction in his or her home </w:t>
      </w:r>
      <w:r>
        <w:rPr>
          <w:rFonts w:ascii="Verdana" w:hAnsi="Verdana" w:cs="Arial"/>
        </w:rPr>
        <w:t>or other off-campus location under the following circumstances:</w:t>
      </w:r>
    </w:p>
    <w:p w14:paraId="4F5D67DD" w14:textId="77777777" w:rsidR="006658E7" w:rsidRDefault="006658E7" w:rsidP="006658E7">
      <w:pPr>
        <w:pStyle w:val="ListParagraph"/>
        <w:jc w:val="both"/>
        <w:rPr>
          <w:rFonts w:ascii="Verdana" w:hAnsi="Verdana" w:cs="Arial"/>
        </w:rPr>
      </w:pPr>
    </w:p>
    <w:p w14:paraId="4D665CFB" w14:textId="77777777" w:rsidR="006658E7" w:rsidRDefault="006658E7" w:rsidP="006658E7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if the student’s IEP or 504 team determines that homebound instruction is appropriate;</w:t>
      </w:r>
    </w:p>
    <w:p w14:paraId="6B09DEE6" w14:textId="77777777" w:rsidR="006658E7" w:rsidRPr="007E35CF" w:rsidRDefault="006658E7" w:rsidP="007E35CF">
      <w:pPr>
        <w:pStyle w:val="ListParagraph"/>
        <w:rPr>
          <w:rFonts w:ascii="Verdana" w:hAnsi="Verdana" w:cs="Arial"/>
        </w:rPr>
      </w:pPr>
    </w:p>
    <w:p w14:paraId="74B915F6" w14:textId="77777777" w:rsidR="006658E7" w:rsidRDefault="006658E7" w:rsidP="006658E7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6658E7">
        <w:rPr>
          <w:rFonts w:ascii="Verdana" w:hAnsi="Verdana" w:cs="Arial"/>
        </w:rPr>
        <w:t xml:space="preserve">if the student is physically or mentally ill or injured and unable to attend regular classes and the superintendent or his/her designee had determined that a program of off-campus instruction is appropriate, after conferring with the student’s parents, teacher(s) and/or physician; or </w:t>
      </w:r>
    </w:p>
    <w:p w14:paraId="7B8C7AAB" w14:textId="77777777" w:rsidR="006658E7" w:rsidRPr="007E35CF" w:rsidRDefault="006658E7" w:rsidP="007E35CF">
      <w:pPr>
        <w:pStyle w:val="ListParagraph"/>
        <w:rPr>
          <w:rFonts w:ascii="Verdana" w:hAnsi="Verdana" w:cs="Arial"/>
        </w:rPr>
      </w:pPr>
    </w:p>
    <w:p w14:paraId="574AFF82" w14:textId="77777777" w:rsidR="006658E7" w:rsidRPr="007E35CF" w:rsidRDefault="006658E7" w:rsidP="007E35CF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under other circumstances which the superintendent deems to be appropriate.</w:t>
      </w:r>
    </w:p>
    <w:p w14:paraId="73391523" w14:textId="77777777" w:rsidR="006658E7" w:rsidRDefault="006658E7" w:rsidP="006658E7">
      <w:pPr>
        <w:jc w:val="both"/>
        <w:rPr>
          <w:rFonts w:ascii="Verdana" w:hAnsi="Verdana" w:cs="Arial"/>
        </w:rPr>
      </w:pPr>
    </w:p>
    <w:p w14:paraId="6FECC3AB" w14:textId="77777777" w:rsidR="006658E7" w:rsidRPr="006658E7" w:rsidRDefault="006658E7" w:rsidP="006658E7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Homebound and off-campus instruction may include a variety of in-person and distance learning services, as determined appropriate by the superintendent or relevant educational team.  The </w:t>
      </w:r>
      <w:r w:rsidRPr="006658E7">
        <w:rPr>
          <w:rFonts w:ascii="Verdana" w:hAnsi="Verdana" w:cs="Arial"/>
        </w:rPr>
        <w:t>superintendent or relevant educational team</w:t>
      </w:r>
      <w:r>
        <w:rPr>
          <w:rFonts w:ascii="Verdana" w:hAnsi="Verdana" w:cs="Arial"/>
        </w:rPr>
        <w:t xml:space="preserve"> shall periodically review individual off-campus instructional programs and shall only continue them as long as they are educationally appropriate.   </w:t>
      </w:r>
    </w:p>
    <w:p w14:paraId="691B5CF2" w14:textId="77777777" w:rsidR="00D91EFD" w:rsidRPr="00275638" w:rsidRDefault="00D91EFD" w:rsidP="003A6388">
      <w:pPr>
        <w:jc w:val="both"/>
        <w:rPr>
          <w:rFonts w:ascii="Verdana" w:hAnsi="Verdana" w:cs="Arial"/>
        </w:rPr>
      </w:pPr>
    </w:p>
    <w:p w14:paraId="59C9AA6C" w14:textId="2C4A3770" w:rsidR="00D91EFD" w:rsidRPr="00275638" w:rsidRDefault="00D91EFD" w:rsidP="00D91EFD">
      <w:pPr>
        <w:jc w:val="both"/>
        <w:rPr>
          <w:rFonts w:ascii="Verdana" w:hAnsi="Verdana" w:cs="Arial"/>
        </w:rPr>
      </w:pPr>
      <w:r w:rsidRPr="00275638">
        <w:rPr>
          <w:rFonts w:ascii="Verdana" w:hAnsi="Verdana" w:cs="Arial"/>
        </w:rPr>
        <w:t xml:space="preserve">Adopted on: </w:t>
      </w:r>
      <w:r w:rsidR="003B5E2A">
        <w:rPr>
          <w:rFonts w:ascii="Verdana" w:hAnsi="Verdana" w:cs="Arial"/>
        </w:rPr>
        <w:t>July 9, 2018</w:t>
      </w:r>
      <w:bookmarkStart w:id="0" w:name="_GoBack"/>
      <w:bookmarkEnd w:id="0"/>
    </w:p>
    <w:p w14:paraId="289BCA67" w14:textId="77777777" w:rsidR="00D91EFD" w:rsidRPr="00275638" w:rsidRDefault="00D91EFD" w:rsidP="00D91EFD">
      <w:pPr>
        <w:jc w:val="both"/>
        <w:rPr>
          <w:rFonts w:ascii="Verdana" w:hAnsi="Verdana" w:cs="Arial"/>
        </w:rPr>
      </w:pPr>
      <w:r w:rsidRPr="00275638">
        <w:rPr>
          <w:rFonts w:ascii="Verdana" w:hAnsi="Verdana" w:cs="Arial"/>
        </w:rPr>
        <w:t>Revised on: _________________________</w:t>
      </w:r>
    </w:p>
    <w:p w14:paraId="7BB08ABC" w14:textId="77777777" w:rsidR="00D91EFD" w:rsidRPr="00275638" w:rsidRDefault="00D91EFD" w:rsidP="00D91EFD">
      <w:pPr>
        <w:jc w:val="both"/>
        <w:rPr>
          <w:rFonts w:ascii="Verdana" w:hAnsi="Verdana"/>
        </w:rPr>
      </w:pPr>
      <w:r w:rsidRPr="00275638">
        <w:rPr>
          <w:rFonts w:ascii="Verdana" w:hAnsi="Verdana" w:cs="Arial"/>
        </w:rPr>
        <w:t>Reviewed on: ________________________</w:t>
      </w:r>
    </w:p>
    <w:p w14:paraId="3EC74CC7" w14:textId="77777777" w:rsidR="00D91EFD" w:rsidRPr="00275638" w:rsidRDefault="00D91EFD" w:rsidP="00D91EFD">
      <w:pPr>
        <w:rPr>
          <w:rFonts w:ascii="Verdana" w:hAnsi="Verdana"/>
        </w:rPr>
      </w:pPr>
    </w:p>
    <w:p w14:paraId="7ED93925" w14:textId="77777777" w:rsidR="00D91EFD" w:rsidRPr="00275638" w:rsidRDefault="00D91EFD" w:rsidP="003A6388">
      <w:pPr>
        <w:jc w:val="both"/>
        <w:rPr>
          <w:rFonts w:ascii="Verdana" w:hAnsi="Verdana" w:cs="Arial"/>
        </w:rPr>
      </w:pPr>
    </w:p>
    <w:sectPr w:rsidR="00D91EFD" w:rsidRPr="00275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5E935" w14:textId="77777777" w:rsidR="00FE3FFE" w:rsidRDefault="00FE3FFE" w:rsidP="006E7BBD">
      <w:r>
        <w:separator/>
      </w:r>
    </w:p>
  </w:endnote>
  <w:endnote w:type="continuationSeparator" w:id="0">
    <w:p w14:paraId="09C73348" w14:textId="77777777" w:rsidR="00FE3FFE" w:rsidRDefault="00FE3FFE" w:rsidP="006E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6E22" w14:textId="77777777" w:rsidR="006E7BBD" w:rsidRDefault="006E7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9C7C8" w14:textId="77777777" w:rsidR="006E7BBD" w:rsidRDefault="006E7B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5D0AE" w14:textId="77777777" w:rsidR="006E7BBD" w:rsidRDefault="006E7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142F1" w14:textId="77777777" w:rsidR="00FE3FFE" w:rsidRDefault="00FE3FFE" w:rsidP="006E7BBD">
      <w:r>
        <w:separator/>
      </w:r>
    </w:p>
  </w:footnote>
  <w:footnote w:type="continuationSeparator" w:id="0">
    <w:p w14:paraId="147F0B2B" w14:textId="77777777" w:rsidR="00FE3FFE" w:rsidRDefault="00FE3FFE" w:rsidP="006E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D1831" w14:textId="77777777" w:rsidR="006E7BBD" w:rsidRDefault="006E7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C7D81" w14:textId="77777777" w:rsidR="006E7BBD" w:rsidRDefault="006E7B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6C41E" w14:textId="77777777" w:rsidR="006E7BBD" w:rsidRDefault="006E7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A0F8D"/>
    <w:multiLevelType w:val="hybridMultilevel"/>
    <w:tmpl w:val="8526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5A"/>
    <w:rsid w:val="00013E6C"/>
    <w:rsid w:val="002104B1"/>
    <w:rsid w:val="00275638"/>
    <w:rsid w:val="003A6388"/>
    <w:rsid w:val="003B5E2A"/>
    <w:rsid w:val="006658E7"/>
    <w:rsid w:val="006E7BBD"/>
    <w:rsid w:val="007162DA"/>
    <w:rsid w:val="00792F92"/>
    <w:rsid w:val="007A62F3"/>
    <w:rsid w:val="007E35CF"/>
    <w:rsid w:val="00A2605A"/>
    <w:rsid w:val="00A66B40"/>
    <w:rsid w:val="00B352B9"/>
    <w:rsid w:val="00D91EFD"/>
    <w:rsid w:val="00EF083E"/>
    <w:rsid w:val="00FE3FFE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77F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1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8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7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B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B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2018-07-18T15:21:00Z</dcterms:created>
  <dcterms:modified xsi:type="dcterms:W3CDTF">2018-07-18T15:21:00Z</dcterms:modified>
</cp:coreProperties>
</file>