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771E" w14:textId="77777777" w:rsidR="009E117A" w:rsidRPr="00534ED9" w:rsidRDefault="009E117A" w:rsidP="009E117A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34ED9">
        <w:rPr>
          <w:rFonts w:ascii="Verdana" w:hAnsi="Verdana"/>
          <w:sz w:val="24"/>
          <w:szCs w:val="24"/>
          <w:lang w:val="en-CA"/>
        </w:rPr>
        <w:fldChar w:fldCharType="begin"/>
      </w:r>
      <w:r w:rsidRPr="00534ED9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534ED9">
        <w:rPr>
          <w:rFonts w:ascii="Verdana" w:hAnsi="Verdana"/>
          <w:sz w:val="24"/>
          <w:szCs w:val="24"/>
          <w:lang w:val="en-CA"/>
        </w:rPr>
        <w:fldChar w:fldCharType="end"/>
      </w:r>
      <w:r w:rsidRPr="00534ED9">
        <w:rPr>
          <w:rFonts w:ascii="Verdana" w:hAnsi="Verdana" w:cs="Arial"/>
          <w:b/>
          <w:bCs/>
          <w:sz w:val="24"/>
          <w:szCs w:val="24"/>
        </w:rPr>
        <w:t>5019</w:t>
      </w:r>
    </w:p>
    <w:p w14:paraId="77669622" w14:textId="77777777" w:rsidR="009E117A" w:rsidRPr="00534ED9" w:rsidRDefault="009E117A" w:rsidP="009E117A">
      <w:pPr>
        <w:jc w:val="center"/>
        <w:rPr>
          <w:rFonts w:ascii="Verdana" w:hAnsi="Verdana" w:cs="Arial"/>
          <w:sz w:val="24"/>
          <w:szCs w:val="24"/>
        </w:rPr>
      </w:pPr>
      <w:r w:rsidRPr="00534ED9">
        <w:rPr>
          <w:rFonts w:ascii="Verdana" w:hAnsi="Verdana" w:cs="Arial"/>
          <w:b/>
          <w:bCs/>
          <w:sz w:val="24"/>
          <w:szCs w:val="24"/>
        </w:rPr>
        <w:t>Communicating with Parents</w:t>
      </w:r>
      <w:r w:rsidRPr="00534ED9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534ED9">
        <w:rPr>
          <w:rFonts w:ascii="Verdana" w:hAnsi="Verdana" w:cs="Arial"/>
          <w:b/>
          <w:bCs/>
          <w:sz w:val="24"/>
          <w:szCs w:val="24"/>
        </w:rPr>
        <w:instrText>tc "Process of Communicating with Parents"</w:instrText>
      </w:r>
      <w:r w:rsidRPr="00534ED9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359A8732" w14:textId="77777777" w:rsidR="009E117A" w:rsidRPr="00534ED9" w:rsidRDefault="009E117A" w:rsidP="009E117A">
      <w:pPr>
        <w:jc w:val="both"/>
        <w:rPr>
          <w:rFonts w:ascii="Verdana" w:hAnsi="Verdana" w:cs="Arial"/>
          <w:sz w:val="24"/>
          <w:szCs w:val="24"/>
        </w:rPr>
      </w:pPr>
    </w:p>
    <w:p w14:paraId="044151EC" w14:textId="77777777" w:rsidR="009E117A" w:rsidRPr="00534ED9" w:rsidRDefault="009E117A" w:rsidP="009E117A">
      <w:pPr>
        <w:jc w:val="both"/>
        <w:rPr>
          <w:rFonts w:ascii="Verdana" w:hAnsi="Verdana" w:cs="Arial"/>
          <w:sz w:val="24"/>
          <w:szCs w:val="24"/>
        </w:rPr>
      </w:pPr>
      <w:r w:rsidRPr="00534ED9">
        <w:rPr>
          <w:rFonts w:ascii="Verdana" w:hAnsi="Verdana" w:cs="Arial"/>
          <w:sz w:val="24"/>
          <w:szCs w:val="24"/>
        </w:rPr>
        <w:t xml:space="preserve">Parents shall be kept informed of student progress, grades, and attendance through report cards, progress reports, and parent/teacher conferences.  </w:t>
      </w:r>
      <w:r w:rsidR="00B441DC" w:rsidRPr="00534ED9">
        <w:rPr>
          <w:rFonts w:ascii="Verdana" w:hAnsi="Verdana" w:cs="Arial"/>
          <w:sz w:val="24"/>
          <w:szCs w:val="24"/>
        </w:rPr>
        <w:t>The school district will notify parents if their students are failing or close to failing</w:t>
      </w:r>
      <w:r w:rsidR="006E1D59">
        <w:rPr>
          <w:rFonts w:ascii="Verdana" w:hAnsi="Verdana" w:cs="Arial"/>
          <w:sz w:val="24"/>
          <w:szCs w:val="24"/>
        </w:rPr>
        <w:t>, either through communication from the school or through parental access to the district’s student information system</w:t>
      </w:r>
      <w:r w:rsidR="00B441DC" w:rsidRPr="00534ED9">
        <w:rPr>
          <w:rFonts w:ascii="Verdana" w:hAnsi="Verdana" w:cs="Arial"/>
          <w:sz w:val="24"/>
          <w:szCs w:val="24"/>
        </w:rPr>
        <w:t>.  T</w:t>
      </w:r>
      <w:r w:rsidR="008F2B49" w:rsidRPr="00534ED9">
        <w:rPr>
          <w:rFonts w:ascii="Verdana" w:hAnsi="Verdana" w:cs="Arial"/>
          <w:sz w:val="24"/>
          <w:szCs w:val="24"/>
        </w:rPr>
        <w:t>he school district will endeavor to notify parents of failing students prior to entry of the failing grade on the student’s report card</w:t>
      </w:r>
      <w:r w:rsidR="00857839" w:rsidRPr="00534ED9">
        <w:rPr>
          <w:rFonts w:ascii="Verdana" w:hAnsi="Verdana" w:cs="Arial"/>
          <w:sz w:val="24"/>
          <w:szCs w:val="24"/>
        </w:rPr>
        <w:t>.</w:t>
      </w:r>
      <w:r w:rsidRPr="00534ED9">
        <w:rPr>
          <w:rFonts w:ascii="Verdana" w:hAnsi="Verdana" w:cs="Arial"/>
          <w:sz w:val="24"/>
          <w:szCs w:val="24"/>
        </w:rPr>
        <w:t xml:space="preserve"> </w:t>
      </w:r>
      <w:r w:rsidR="00857839" w:rsidRPr="00534ED9">
        <w:rPr>
          <w:rFonts w:ascii="Verdana" w:hAnsi="Verdana" w:cs="Arial"/>
          <w:sz w:val="24"/>
          <w:szCs w:val="24"/>
        </w:rPr>
        <w:t xml:space="preserve"> </w:t>
      </w:r>
      <w:r w:rsidRPr="00534ED9">
        <w:rPr>
          <w:rFonts w:ascii="Verdana" w:hAnsi="Verdana" w:cs="Arial"/>
          <w:sz w:val="24"/>
          <w:szCs w:val="24"/>
        </w:rPr>
        <w:t xml:space="preserve">Parents will </w:t>
      </w:r>
      <w:r w:rsidR="008F2B49" w:rsidRPr="00534ED9">
        <w:rPr>
          <w:rFonts w:ascii="Verdana" w:hAnsi="Verdana" w:cs="Arial"/>
          <w:sz w:val="24"/>
          <w:szCs w:val="24"/>
        </w:rPr>
        <w:t xml:space="preserve">also </w:t>
      </w:r>
      <w:r w:rsidRPr="00534ED9">
        <w:rPr>
          <w:rFonts w:ascii="Verdana" w:hAnsi="Verdana" w:cs="Arial"/>
          <w:sz w:val="24"/>
          <w:szCs w:val="24"/>
        </w:rPr>
        <w:t xml:space="preserve">be notified of </w:t>
      </w:r>
      <w:r w:rsidR="008F2B49" w:rsidRPr="00534ED9">
        <w:rPr>
          <w:rFonts w:ascii="Verdana" w:hAnsi="Verdana" w:cs="Arial"/>
          <w:sz w:val="24"/>
          <w:szCs w:val="24"/>
        </w:rPr>
        <w:t xml:space="preserve">their student’s </w:t>
      </w:r>
      <w:r w:rsidRPr="00534ED9">
        <w:rPr>
          <w:rFonts w:ascii="Verdana" w:hAnsi="Verdana" w:cs="Arial"/>
          <w:sz w:val="24"/>
          <w:szCs w:val="24"/>
        </w:rPr>
        <w:t>possible failure to meet graduation requirements.  Other pertinent information will be communicated to parents by mail</w:t>
      </w:r>
      <w:r w:rsidR="006E1D59">
        <w:rPr>
          <w:rFonts w:ascii="Verdana" w:hAnsi="Verdana" w:cs="Arial"/>
          <w:sz w:val="24"/>
          <w:szCs w:val="24"/>
        </w:rPr>
        <w:t>, electronic communication, telephone calls,</w:t>
      </w:r>
      <w:r w:rsidRPr="00534ED9">
        <w:rPr>
          <w:rFonts w:ascii="Verdana" w:hAnsi="Verdana" w:cs="Arial"/>
          <w:sz w:val="24"/>
          <w:szCs w:val="24"/>
        </w:rPr>
        <w:t xml:space="preserve"> by personal contact</w:t>
      </w:r>
      <w:r w:rsidR="006E1D59">
        <w:rPr>
          <w:rFonts w:ascii="Verdana" w:hAnsi="Verdana" w:cs="Arial"/>
          <w:sz w:val="24"/>
          <w:szCs w:val="24"/>
        </w:rPr>
        <w:t xml:space="preserve"> or other appropriate method</w:t>
      </w:r>
      <w:r w:rsidRPr="00534ED9">
        <w:rPr>
          <w:rFonts w:ascii="Verdana" w:hAnsi="Verdana" w:cs="Arial"/>
          <w:sz w:val="24"/>
          <w:szCs w:val="24"/>
        </w:rPr>
        <w:t>.  Official transcripts of student progress, grades, and attendance will be sent to other school systems upon the student’s transfer when the district receives a written request signed by the student’s parent or guardian</w:t>
      </w:r>
      <w:r w:rsidR="008F2B49" w:rsidRPr="00534ED9">
        <w:rPr>
          <w:rFonts w:ascii="Verdana" w:hAnsi="Verdana" w:cs="Arial"/>
          <w:sz w:val="24"/>
          <w:szCs w:val="24"/>
        </w:rPr>
        <w:t xml:space="preserve"> or upon being notified that the student has enrolled in another school</w:t>
      </w:r>
      <w:r w:rsidRPr="00534ED9">
        <w:rPr>
          <w:rFonts w:ascii="Verdana" w:hAnsi="Verdana" w:cs="Arial"/>
          <w:sz w:val="24"/>
          <w:szCs w:val="24"/>
        </w:rPr>
        <w:t>.</w:t>
      </w:r>
      <w:r w:rsidR="009F316E">
        <w:rPr>
          <w:rFonts w:ascii="Verdana" w:hAnsi="Verdana" w:cs="Arial"/>
          <w:sz w:val="24"/>
          <w:szCs w:val="24"/>
        </w:rPr>
        <w:t xml:space="preserve">  By providing the school district with their telephone number(s), parents agree to receive notifications from the school district’s automatic notification system.  </w:t>
      </w:r>
    </w:p>
    <w:p w14:paraId="58F08C85" w14:textId="77777777" w:rsidR="00BB15A8" w:rsidRPr="00534ED9" w:rsidRDefault="00BB15A8">
      <w:pPr>
        <w:rPr>
          <w:rFonts w:ascii="Verdana" w:hAnsi="Verdana"/>
          <w:sz w:val="24"/>
          <w:szCs w:val="24"/>
        </w:rPr>
      </w:pPr>
    </w:p>
    <w:p w14:paraId="1F4BB697" w14:textId="77777777" w:rsidR="008F2B49" w:rsidRPr="00534ED9" w:rsidRDefault="008F2B49">
      <w:pPr>
        <w:rPr>
          <w:rFonts w:ascii="Verdana" w:hAnsi="Verdana"/>
          <w:sz w:val="24"/>
          <w:szCs w:val="24"/>
        </w:rPr>
      </w:pPr>
    </w:p>
    <w:p w14:paraId="36A88464" w14:textId="4BADA24D" w:rsidR="008F2B49" w:rsidRPr="00534ED9" w:rsidRDefault="008F2B49" w:rsidP="008F2B49">
      <w:pPr>
        <w:jc w:val="both"/>
        <w:rPr>
          <w:rFonts w:ascii="Verdana" w:hAnsi="Verdana"/>
          <w:sz w:val="24"/>
          <w:szCs w:val="24"/>
        </w:rPr>
      </w:pPr>
      <w:r w:rsidRPr="00534ED9">
        <w:rPr>
          <w:rFonts w:ascii="Verdana" w:hAnsi="Verdana"/>
          <w:sz w:val="24"/>
          <w:szCs w:val="24"/>
        </w:rPr>
        <w:t xml:space="preserve">Adopted on: </w:t>
      </w:r>
      <w:r w:rsidR="003D7323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79EBB961" w14:textId="77777777" w:rsidR="008F2B49" w:rsidRPr="00534ED9" w:rsidRDefault="008F2B49" w:rsidP="008F2B49">
      <w:pPr>
        <w:jc w:val="both"/>
        <w:rPr>
          <w:rFonts w:ascii="Verdana" w:hAnsi="Verdana"/>
          <w:sz w:val="24"/>
          <w:szCs w:val="24"/>
        </w:rPr>
      </w:pPr>
      <w:r w:rsidRPr="00534ED9">
        <w:rPr>
          <w:rFonts w:ascii="Verdana" w:hAnsi="Verdana"/>
          <w:sz w:val="24"/>
          <w:szCs w:val="24"/>
        </w:rPr>
        <w:t>Revised on: _________________________</w:t>
      </w:r>
    </w:p>
    <w:p w14:paraId="6333C243" w14:textId="77777777" w:rsidR="008F2B49" w:rsidRPr="00534ED9" w:rsidRDefault="008F2B49" w:rsidP="008F2B49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534ED9">
        <w:rPr>
          <w:rFonts w:ascii="Verdana" w:hAnsi="Verdana"/>
          <w:sz w:val="24"/>
          <w:szCs w:val="24"/>
        </w:rPr>
        <w:t>Reviewed on: ________________________</w:t>
      </w:r>
      <w:r w:rsidRPr="00534ED9">
        <w:rPr>
          <w:rFonts w:ascii="Verdana" w:hAnsi="Verdana"/>
          <w:sz w:val="24"/>
          <w:szCs w:val="24"/>
        </w:rPr>
        <w:tab/>
      </w:r>
    </w:p>
    <w:p w14:paraId="53B06047" w14:textId="77777777" w:rsidR="008F2B49" w:rsidRPr="00534ED9" w:rsidRDefault="008F2B49">
      <w:pPr>
        <w:rPr>
          <w:rFonts w:ascii="Verdana" w:hAnsi="Verdana"/>
          <w:sz w:val="24"/>
          <w:szCs w:val="24"/>
        </w:rPr>
      </w:pPr>
    </w:p>
    <w:sectPr w:rsidR="008F2B49" w:rsidRPr="00534ED9" w:rsidSect="009E117A">
      <w:footerReference w:type="even" r:id="rId6"/>
      <w:footerReference w:type="default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3722" w14:textId="77777777" w:rsidR="00513A76" w:rsidRDefault="00513A76">
      <w:r>
        <w:separator/>
      </w:r>
    </w:p>
  </w:endnote>
  <w:endnote w:type="continuationSeparator" w:id="0">
    <w:p w14:paraId="0CAC6BDC" w14:textId="77777777" w:rsidR="00513A76" w:rsidRDefault="005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6858" w14:textId="77777777" w:rsidR="001D7559" w:rsidRDefault="001D7559" w:rsidP="006D3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9A214" w14:textId="77777777" w:rsidR="001D7559" w:rsidRDefault="001D7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F0D" w14:textId="77777777" w:rsidR="001D7559" w:rsidRPr="00534ED9" w:rsidRDefault="001D7559" w:rsidP="001D7559">
    <w:pPr>
      <w:pStyle w:val="Footer"/>
      <w:jc w:val="center"/>
      <w:rPr>
        <w:rFonts w:ascii="Verdana" w:hAnsi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EBDF0" w14:textId="77777777" w:rsidR="00513A76" w:rsidRDefault="00513A76">
      <w:r>
        <w:separator/>
      </w:r>
    </w:p>
  </w:footnote>
  <w:footnote w:type="continuationSeparator" w:id="0">
    <w:p w14:paraId="5BCB23FC" w14:textId="77777777" w:rsidR="00513A76" w:rsidRDefault="0051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D7559"/>
    <w:rsid w:val="003C790A"/>
    <w:rsid w:val="003D7323"/>
    <w:rsid w:val="004A1BFF"/>
    <w:rsid w:val="00513A76"/>
    <w:rsid w:val="00534ED9"/>
    <w:rsid w:val="006D3422"/>
    <w:rsid w:val="006E1D59"/>
    <w:rsid w:val="006F7A97"/>
    <w:rsid w:val="007D3C2B"/>
    <w:rsid w:val="00842174"/>
    <w:rsid w:val="00857839"/>
    <w:rsid w:val="008F2B49"/>
    <w:rsid w:val="009E117A"/>
    <w:rsid w:val="009F316E"/>
    <w:rsid w:val="00AE6650"/>
    <w:rsid w:val="00B441DC"/>
    <w:rsid w:val="00BB15A8"/>
    <w:rsid w:val="00D1408F"/>
    <w:rsid w:val="00EA12A5"/>
    <w:rsid w:val="00F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F52D0"/>
  <w15:chartTrackingRefBased/>
  <w15:docId w15:val="{3E8D67A5-586B-4BFB-ADF8-8AB0C506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117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75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7559"/>
  </w:style>
  <w:style w:type="paragraph" w:styleId="Header">
    <w:name w:val="header"/>
    <w:basedOn w:val="Normal"/>
    <w:rsid w:val="001D755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5019</vt:lpstr>
    </vt:vector>
  </TitlesOfParts>
  <Company>Harding, Shultz and Downs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5019</dc:title>
  <dc:subject/>
  <dc:creator>Karen Haase</dc:creator>
  <cp:keywords/>
  <dc:description/>
  <cp:lastModifiedBy>Microsoft Office User</cp:lastModifiedBy>
  <cp:revision>3</cp:revision>
  <cp:lastPrinted>2006-12-26T14:53:00Z</cp:lastPrinted>
  <dcterms:created xsi:type="dcterms:W3CDTF">2018-07-17T20:25:00Z</dcterms:created>
  <dcterms:modified xsi:type="dcterms:W3CDTF">2018-07-17T20:25:00Z</dcterms:modified>
</cp:coreProperties>
</file>