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2C79" w14:textId="77777777" w:rsidR="00B20091" w:rsidRPr="00597B04" w:rsidRDefault="00B20091" w:rsidP="00237686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97B04">
        <w:rPr>
          <w:rFonts w:ascii="Verdana" w:hAnsi="Verdana"/>
          <w:sz w:val="24"/>
          <w:szCs w:val="24"/>
          <w:lang w:val="en-CA"/>
        </w:rPr>
        <w:fldChar w:fldCharType="begin"/>
      </w:r>
      <w:r w:rsidRPr="00597B04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597B04">
        <w:rPr>
          <w:rFonts w:ascii="Verdana" w:hAnsi="Verdana"/>
          <w:sz w:val="24"/>
          <w:szCs w:val="24"/>
          <w:lang w:val="en-CA"/>
        </w:rPr>
        <w:fldChar w:fldCharType="end"/>
      </w:r>
      <w:r w:rsidRPr="00597B04">
        <w:rPr>
          <w:rFonts w:ascii="Verdana" w:hAnsi="Verdana" w:cs="Arial"/>
          <w:b/>
          <w:bCs/>
          <w:sz w:val="24"/>
          <w:szCs w:val="24"/>
        </w:rPr>
        <w:t>5005</w:t>
      </w:r>
    </w:p>
    <w:p w14:paraId="1982F34E" w14:textId="77777777" w:rsidR="00B20091" w:rsidRPr="00597B04" w:rsidRDefault="00B20091" w:rsidP="00B20091">
      <w:pPr>
        <w:jc w:val="center"/>
        <w:rPr>
          <w:rFonts w:ascii="Verdana" w:hAnsi="Verdana" w:cs="Arial"/>
          <w:sz w:val="24"/>
          <w:szCs w:val="24"/>
        </w:rPr>
      </w:pPr>
      <w:r w:rsidRPr="00597B04">
        <w:rPr>
          <w:rFonts w:ascii="Verdana" w:hAnsi="Verdana" w:cs="Arial"/>
          <w:b/>
          <w:bCs/>
          <w:sz w:val="24"/>
          <w:szCs w:val="24"/>
        </w:rPr>
        <w:t>Transportation of Option Students</w:t>
      </w:r>
      <w:r w:rsidRPr="00597B04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597B04">
        <w:rPr>
          <w:rFonts w:ascii="Verdana" w:hAnsi="Verdana" w:cs="Arial"/>
          <w:b/>
          <w:bCs/>
          <w:sz w:val="24"/>
          <w:szCs w:val="24"/>
        </w:rPr>
        <w:instrText>tc "Transportation of Option Students"</w:instrText>
      </w:r>
      <w:r w:rsidRPr="00597B04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4FBCA68A" w14:textId="77777777" w:rsidR="00B20091" w:rsidRPr="00597B04" w:rsidRDefault="00B20091" w:rsidP="00B20091">
      <w:pPr>
        <w:rPr>
          <w:rFonts w:ascii="Verdana" w:hAnsi="Verdana" w:cs="Arial"/>
          <w:sz w:val="24"/>
          <w:szCs w:val="24"/>
        </w:rPr>
      </w:pPr>
    </w:p>
    <w:p w14:paraId="134DE69C" w14:textId="77777777" w:rsidR="00BB15A8" w:rsidRPr="00597B04" w:rsidRDefault="00B20091" w:rsidP="00443C6D">
      <w:pPr>
        <w:jc w:val="both"/>
        <w:rPr>
          <w:rFonts w:ascii="Verdana" w:hAnsi="Verdana" w:cs="Arial"/>
          <w:sz w:val="24"/>
          <w:szCs w:val="24"/>
        </w:rPr>
      </w:pPr>
      <w:r w:rsidRPr="00597B04">
        <w:rPr>
          <w:rFonts w:ascii="Verdana" w:hAnsi="Verdana" w:cs="Arial"/>
          <w:sz w:val="24"/>
          <w:szCs w:val="24"/>
        </w:rPr>
        <w:tab/>
      </w:r>
      <w:r w:rsidR="00B73E6E" w:rsidRPr="00597B04">
        <w:rPr>
          <w:rFonts w:ascii="Verdana" w:hAnsi="Verdana" w:cs="Arial"/>
          <w:sz w:val="24"/>
          <w:szCs w:val="24"/>
        </w:rPr>
        <w:t>T</w:t>
      </w:r>
      <w:r w:rsidRPr="00597B04">
        <w:rPr>
          <w:rFonts w:ascii="Verdana" w:hAnsi="Verdana" w:cs="Arial"/>
          <w:sz w:val="24"/>
          <w:szCs w:val="24"/>
        </w:rPr>
        <w:t xml:space="preserve">he board </w:t>
      </w:r>
      <w:r w:rsidR="00B73E6E" w:rsidRPr="00597B04">
        <w:rPr>
          <w:rFonts w:ascii="Verdana" w:hAnsi="Verdana" w:cs="Arial"/>
          <w:sz w:val="24"/>
          <w:szCs w:val="24"/>
        </w:rPr>
        <w:t xml:space="preserve">of education </w:t>
      </w:r>
      <w:r w:rsidR="00052A94">
        <w:rPr>
          <w:rFonts w:ascii="Verdana" w:hAnsi="Verdana" w:cs="Arial"/>
          <w:sz w:val="24"/>
          <w:szCs w:val="24"/>
        </w:rPr>
        <w:t>provides transportation to option students only if (a) the option student lives on a</w:t>
      </w:r>
      <w:r w:rsidR="004D4BC1">
        <w:rPr>
          <w:rFonts w:ascii="Verdana" w:hAnsi="Verdana" w:cs="Arial"/>
          <w:sz w:val="24"/>
          <w:szCs w:val="24"/>
        </w:rPr>
        <w:t xml:space="preserve">n </w:t>
      </w:r>
      <w:r w:rsidR="00052A94">
        <w:rPr>
          <w:rFonts w:ascii="Verdana" w:hAnsi="Verdana" w:cs="Arial"/>
          <w:sz w:val="24"/>
          <w:szCs w:val="24"/>
        </w:rPr>
        <w:t xml:space="preserve">existing bus route or (b) </w:t>
      </w:r>
      <w:r w:rsidR="00052A94" w:rsidRPr="00052A94">
        <w:rPr>
          <w:rFonts w:ascii="Verdana" w:hAnsi="Verdana" w:cs="Arial"/>
          <w:sz w:val="24"/>
          <w:szCs w:val="24"/>
        </w:rPr>
        <w:t xml:space="preserve">the option student </w:t>
      </w:r>
      <w:r w:rsidR="00052A94">
        <w:rPr>
          <w:rFonts w:ascii="Verdana" w:hAnsi="Verdana" w:cs="Arial"/>
          <w:sz w:val="24"/>
          <w:szCs w:val="24"/>
        </w:rPr>
        <w:t xml:space="preserve">makes </w:t>
      </w:r>
      <w:r w:rsidR="004D4BC1">
        <w:rPr>
          <w:rFonts w:ascii="Verdana" w:hAnsi="Verdana" w:cs="Arial"/>
          <w:sz w:val="24"/>
          <w:szCs w:val="24"/>
        </w:rPr>
        <w:t>arrangements</w:t>
      </w:r>
      <w:r w:rsidR="00052A94">
        <w:rPr>
          <w:rFonts w:ascii="Verdana" w:hAnsi="Verdana" w:cs="Arial"/>
          <w:sz w:val="24"/>
          <w:szCs w:val="24"/>
        </w:rPr>
        <w:t xml:space="preserve"> to be picked up </w:t>
      </w:r>
      <w:r w:rsidR="004D4BC1">
        <w:rPr>
          <w:rFonts w:ascii="Verdana" w:hAnsi="Verdana" w:cs="Arial"/>
          <w:sz w:val="24"/>
          <w:szCs w:val="24"/>
        </w:rPr>
        <w:t xml:space="preserve">and dropped off at preexisting stops along an existing bus route.  The district </w:t>
      </w:r>
      <w:r w:rsidR="00443C6D" w:rsidRPr="00597B04">
        <w:rPr>
          <w:rFonts w:ascii="Verdana" w:hAnsi="Verdana" w:cs="Arial"/>
          <w:sz w:val="24"/>
          <w:szCs w:val="24"/>
        </w:rPr>
        <w:t xml:space="preserve">does not provide </w:t>
      </w:r>
      <w:r w:rsidR="009E2D56">
        <w:rPr>
          <w:rFonts w:ascii="Verdana" w:hAnsi="Verdana" w:cs="Arial"/>
          <w:sz w:val="24"/>
          <w:szCs w:val="24"/>
        </w:rPr>
        <w:t xml:space="preserve">mileage reimbursement </w:t>
      </w:r>
      <w:r w:rsidR="00443C6D" w:rsidRPr="00597B04">
        <w:rPr>
          <w:rFonts w:ascii="Verdana" w:hAnsi="Verdana" w:cs="Arial"/>
          <w:sz w:val="24"/>
          <w:szCs w:val="24"/>
        </w:rPr>
        <w:t>for option-enrolled students unless otherwise required by law.</w:t>
      </w:r>
    </w:p>
    <w:p w14:paraId="2E94A66B" w14:textId="77777777" w:rsidR="00513EA1" w:rsidRPr="00597B04" w:rsidRDefault="00513EA1" w:rsidP="00237686">
      <w:pPr>
        <w:jc w:val="both"/>
        <w:rPr>
          <w:rFonts w:ascii="Verdana" w:hAnsi="Verdana" w:cs="Arial"/>
          <w:sz w:val="24"/>
          <w:szCs w:val="24"/>
        </w:rPr>
      </w:pPr>
    </w:p>
    <w:p w14:paraId="17C1361C" w14:textId="77777777" w:rsidR="00513EA1" w:rsidRPr="00597B04" w:rsidRDefault="00513EA1" w:rsidP="00513EA1">
      <w:pPr>
        <w:jc w:val="both"/>
        <w:rPr>
          <w:rFonts w:ascii="Verdana" w:hAnsi="Verdana" w:cs="Arial"/>
          <w:sz w:val="24"/>
          <w:szCs w:val="24"/>
        </w:rPr>
      </w:pPr>
    </w:p>
    <w:p w14:paraId="6A457E7A" w14:textId="1A378BA6" w:rsidR="00513EA1" w:rsidRPr="00597B04" w:rsidRDefault="00513EA1" w:rsidP="00513EA1">
      <w:pPr>
        <w:jc w:val="both"/>
        <w:rPr>
          <w:rFonts w:ascii="Verdana" w:hAnsi="Verdana"/>
          <w:sz w:val="24"/>
          <w:szCs w:val="24"/>
        </w:rPr>
      </w:pPr>
      <w:r w:rsidRPr="00597B04">
        <w:rPr>
          <w:rFonts w:ascii="Verdana" w:hAnsi="Verdana"/>
          <w:sz w:val="24"/>
          <w:szCs w:val="24"/>
        </w:rPr>
        <w:t xml:space="preserve">Adopted on: </w:t>
      </w:r>
      <w:r w:rsidR="00D81E9D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0711F1E7" w14:textId="77777777" w:rsidR="00513EA1" w:rsidRPr="00597B04" w:rsidRDefault="00513EA1" w:rsidP="00513EA1">
      <w:pPr>
        <w:jc w:val="both"/>
        <w:rPr>
          <w:rFonts w:ascii="Verdana" w:hAnsi="Verdana"/>
          <w:sz w:val="24"/>
          <w:szCs w:val="24"/>
        </w:rPr>
      </w:pPr>
      <w:r w:rsidRPr="00597B04">
        <w:rPr>
          <w:rFonts w:ascii="Verdana" w:hAnsi="Verdana"/>
          <w:sz w:val="24"/>
          <w:szCs w:val="24"/>
        </w:rPr>
        <w:t>Revised on: _________________________</w:t>
      </w:r>
    </w:p>
    <w:p w14:paraId="5679EDC1" w14:textId="77777777" w:rsidR="00513EA1" w:rsidRPr="00597B04" w:rsidRDefault="00513EA1" w:rsidP="00513E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 w:val="24"/>
          <w:szCs w:val="24"/>
        </w:rPr>
      </w:pPr>
      <w:r w:rsidRPr="00597B04">
        <w:rPr>
          <w:rFonts w:ascii="Verdana" w:hAnsi="Verdana"/>
          <w:sz w:val="24"/>
          <w:szCs w:val="24"/>
        </w:rPr>
        <w:t>Reviewed on: ________________________</w:t>
      </w:r>
    </w:p>
    <w:p w14:paraId="1EA2DFDB" w14:textId="77777777" w:rsidR="00513EA1" w:rsidRPr="00EE0D8D" w:rsidRDefault="00513EA1" w:rsidP="00513EA1">
      <w:pPr>
        <w:jc w:val="both"/>
        <w:rPr>
          <w:rFonts w:ascii="Verdana" w:hAnsi="Verdana"/>
          <w:b/>
          <w:sz w:val="24"/>
          <w:szCs w:val="24"/>
        </w:rPr>
      </w:pPr>
    </w:p>
    <w:p w14:paraId="697286C2" w14:textId="77777777" w:rsidR="00513EA1" w:rsidRPr="00EE0D8D" w:rsidRDefault="00513EA1" w:rsidP="00237686">
      <w:pPr>
        <w:jc w:val="both"/>
        <w:rPr>
          <w:rFonts w:ascii="Verdana" w:hAnsi="Verdana"/>
          <w:sz w:val="24"/>
          <w:szCs w:val="24"/>
        </w:rPr>
      </w:pPr>
    </w:p>
    <w:sectPr w:rsidR="00513EA1" w:rsidRPr="00EE0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9F8B" w14:textId="77777777" w:rsidR="003252F1" w:rsidRDefault="003252F1">
      <w:r>
        <w:separator/>
      </w:r>
    </w:p>
  </w:endnote>
  <w:endnote w:type="continuationSeparator" w:id="0">
    <w:p w14:paraId="170C963D" w14:textId="77777777" w:rsidR="003252F1" w:rsidRDefault="0032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C840B" w14:textId="77777777" w:rsidR="000739DE" w:rsidRDefault="000739DE" w:rsidP="00165C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28EA9" w14:textId="77777777" w:rsidR="000739DE" w:rsidRDefault="00073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B72A1" w14:textId="77777777" w:rsidR="00DD4F36" w:rsidRDefault="00DD4F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3258" w14:textId="77777777" w:rsidR="00DD4F36" w:rsidRDefault="00DD4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6A37B" w14:textId="77777777" w:rsidR="003252F1" w:rsidRDefault="003252F1">
      <w:r>
        <w:separator/>
      </w:r>
    </w:p>
  </w:footnote>
  <w:footnote w:type="continuationSeparator" w:id="0">
    <w:p w14:paraId="3B56D574" w14:textId="77777777" w:rsidR="003252F1" w:rsidRDefault="0032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84FD" w14:textId="77777777" w:rsidR="00DD4F36" w:rsidRDefault="00DD4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BF143" w14:textId="77777777" w:rsidR="00DD4F36" w:rsidRDefault="00DD4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78B7" w14:textId="77777777" w:rsidR="00DD4F36" w:rsidRDefault="00DD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4417"/>
    <w:multiLevelType w:val="hybridMultilevel"/>
    <w:tmpl w:val="D1A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52A94"/>
    <w:rsid w:val="000739DE"/>
    <w:rsid w:val="00165C76"/>
    <w:rsid w:val="00211C43"/>
    <w:rsid w:val="00237686"/>
    <w:rsid w:val="003252F1"/>
    <w:rsid w:val="003424E2"/>
    <w:rsid w:val="0042611E"/>
    <w:rsid w:val="00443C6D"/>
    <w:rsid w:val="004D4BC1"/>
    <w:rsid w:val="00513EA1"/>
    <w:rsid w:val="00597B04"/>
    <w:rsid w:val="009B1515"/>
    <w:rsid w:val="009B6DCA"/>
    <w:rsid w:val="009C6E9D"/>
    <w:rsid w:val="009E2D56"/>
    <w:rsid w:val="00AE6650"/>
    <w:rsid w:val="00B20091"/>
    <w:rsid w:val="00B73E6E"/>
    <w:rsid w:val="00BB15A8"/>
    <w:rsid w:val="00CF75B4"/>
    <w:rsid w:val="00D1408F"/>
    <w:rsid w:val="00D81E9D"/>
    <w:rsid w:val="00D82FA8"/>
    <w:rsid w:val="00DD4F36"/>
    <w:rsid w:val="00EE0D8D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33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09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39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9DE"/>
  </w:style>
  <w:style w:type="paragraph" w:styleId="Header">
    <w:name w:val="header"/>
    <w:basedOn w:val="Normal"/>
    <w:rsid w:val="000739D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5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2018-07-17T20:10:00Z</dcterms:created>
  <dcterms:modified xsi:type="dcterms:W3CDTF">2018-07-17T20:11:00Z</dcterms:modified>
</cp:coreProperties>
</file>