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AFB0F" w14:textId="77777777" w:rsidR="00621FF3" w:rsidRPr="00E60D1F" w:rsidRDefault="00A77B1A" w:rsidP="00621FF3">
      <w:pPr>
        <w:jc w:val="center"/>
        <w:rPr>
          <w:rFonts w:ascii="Verdana" w:hAnsi="Verdana" w:cs="Arial"/>
          <w:b/>
          <w:bCs/>
          <w:sz w:val="24"/>
          <w:szCs w:val="24"/>
        </w:rPr>
      </w:pPr>
      <w:r>
        <w:rPr>
          <w:rFonts w:ascii="Verdana" w:hAnsi="Verdana" w:cs="Arial"/>
          <w:b/>
          <w:bCs/>
          <w:sz w:val="24"/>
          <w:szCs w:val="24"/>
        </w:rPr>
        <w:t>4003</w:t>
      </w:r>
    </w:p>
    <w:p w14:paraId="05FE39AE" w14:textId="77777777" w:rsidR="00621FF3" w:rsidRPr="00E60D1F" w:rsidRDefault="00621FF3" w:rsidP="00621FF3">
      <w:pPr>
        <w:jc w:val="center"/>
        <w:rPr>
          <w:rFonts w:ascii="Verdana" w:hAnsi="Verdana" w:cs="Arial"/>
          <w:sz w:val="24"/>
          <w:szCs w:val="24"/>
        </w:rPr>
      </w:pPr>
      <w:r w:rsidRPr="00E60D1F">
        <w:rPr>
          <w:rFonts w:ascii="Verdana" w:hAnsi="Verdana" w:cs="Arial"/>
          <w:b/>
          <w:bCs/>
          <w:sz w:val="24"/>
          <w:szCs w:val="24"/>
        </w:rPr>
        <w:t>Drug Policy Regarding Drivers</w:t>
      </w:r>
      <w:r w:rsidRPr="00E60D1F">
        <w:rPr>
          <w:rFonts w:ascii="Verdana" w:hAnsi="Verdana" w:cs="Arial"/>
          <w:b/>
          <w:bCs/>
          <w:sz w:val="24"/>
          <w:szCs w:val="24"/>
        </w:rPr>
        <w:fldChar w:fldCharType="begin"/>
      </w:r>
      <w:r w:rsidRPr="00E60D1F">
        <w:rPr>
          <w:rFonts w:ascii="Verdana" w:hAnsi="Verdana" w:cs="Arial"/>
          <w:b/>
          <w:bCs/>
          <w:sz w:val="24"/>
          <w:szCs w:val="24"/>
        </w:rPr>
        <w:instrText>tc "Drug Policy Regarding Drivers"</w:instrText>
      </w:r>
      <w:r w:rsidRPr="00E60D1F">
        <w:rPr>
          <w:rFonts w:ascii="Verdana" w:hAnsi="Verdana" w:cs="Arial"/>
          <w:b/>
          <w:bCs/>
          <w:sz w:val="24"/>
          <w:szCs w:val="24"/>
        </w:rPr>
        <w:fldChar w:fldCharType="end"/>
      </w:r>
    </w:p>
    <w:p w14:paraId="04F789C7" w14:textId="77777777" w:rsidR="00621FF3" w:rsidRPr="00E60D1F" w:rsidRDefault="00621FF3" w:rsidP="00621FF3">
      <w:pPr>
        <w:rPr>
          <w:rFonts w:ascii="Verdana" w:hAnsi="Verdana" w:cs="Arial"/>
          <w:sz w:val="24"/>
          <w:szCs w:val="24"/>
        </w:rPr>
      </w:pPr>
    </w:p>
    <w:p w14:paraId="276D484C" w14:textId="77777777" w:rsidR="00621FF3" w:rsidRPr="00E60D1F" w:rsidRDefault="00621FF3" w:rsidP="00621FF3">
      <w:pPr>
        <w:jc w:val="both"/>
        <w:rPr>
          <w:rFonts w:ascii="Verdana" w:hAnsi="Verdana" w:cs="Arial"/>
          <w:sz w:val="24"/>
          <w:szCs w:val="24"/>
        </w:rPr>
      </w:pPr>
      <w:r w:rsidRPr="00E60D1F">
        <w:rPr>
          <w:rFonts w:ascii="Verdana" w:hAnsi="Verdana" w:cs="Arial"/>
          <w:b/>
          <w:bCs/>
          <w:sz w:val="24"/>
          <w:szCs w:val="24"/>
        </w:rPr>
        <w:t>Policy Statement</w:t>
      </w:r>
      <w:r w:rsidRPr="00E60D1F">
        <w:rPr>
          <w:rFonts w:ascii="Verdana" w:hAnsi="Verdana" w:cs="Arial"/>
          <w:sz w:val="24"/>
          <w:szCs w:val="24"/>
        </w:rPr>
        <w:t xml:space="preserve">.  </w:t>
      </w:r>
      <w:r w:rsidR="005F2F52" w:rsidRPr="00E60D1F">
        <w:rPr>
          <w:rFonts w:ascii="Verdana" w:hAnsi="Verdana" w:cs="Arial"/>
          <w:sz w:val="24"/>
          <w:szCs w:val="24"/>
        </w:rPr>
        <w:t>D</w:t>
      </w:r>
      <w:r w:rsidRPr="00E60D1F">
        <w:rPr>
          <w:rFonts w:ascii="Verdana" w:hAnsi="Verdana" w:cs="Arial"/>
          <w:sz w:val="24"/>
          <w:szCs w:val="24"/>
        </w:rPr>
        <w:t xml:space="preserve">rivers </w:t>
      </w:r>
      <w:r w:rsidR="005F2F52" w:rsidRPr="00E60D1F">
        <w:rPr>
          <w:rFonts w:ascii="Verdana" w:hAnsi="Verdana" w:cs="Arial"/>
          <w:sz w:val="24"/>
          <w:szCs w:val="24"/>
        </w:rPr>
        <w:t xml:space="preserve">for the school district must </w:t>
      </w:r>
      <w:r w:rsidRPr="00E60D1F">
        <w:rPr>
          <w:rFonts w:ascii="Verdana" w:hAnsi="Verdana" w:cs="Arial"/>
          <w:sz w:val="24"/>
          <w:szCs w:val="24"/>
        </w:rPr>
        <w:t>be free from drug and alcohol abuse</w:t>
      </w:r>
      <w:r w:rsidR="005F2F52" w:rsidRPr="00E60D1F">
        <w:rPr>
          <w:rFonts w:ascii="Verdana" w:hAnsi="Verdana" w:cs="Arial"/>
          <w:sz w:val="24"/>
          <w:szCs w:val="24"/>
        </w:rPr>
        <w:t xml:space="preserve">, and </w:t>
      </w:r>
      <w:r w:rsidRPr="00E60D1F">
        <w:rPr>
          <w:rFonts w:ascii="Verdana" w:hAnsi="Verdana" w:cs="Arial"/>
          <w:sz w:val="24"/>
          <w:szCs w:val="24"/>
        </w:rPr>
        <w:t>the use of illegal drugs or improper use of alcohol is prohibited.  The overall goal of drug and alcohol testing is to insure a drug-free and alcohol-</w:t>
      </w:r>
      <w:r w:rsidR="00A118CF">
        <w:rPr>
          <w:rFonts w:ascii="Verdana" w:hAnsi="Verdana" w:cs="Arial"/>
          <w:sz w:val="24"/>
          <w:szCs w:val="24"/>
        </w:rPr>
        <w:t>f</w:t>
      </w:r>
      <w:r w:rsidRPr="00E60D1F">
        <w:rPr>
          <w:rFonts w:ascii="Verdana" w:hAnsi="Verdana" w:cs="Arial"/>
          <w:sz w:val="24"/>
          <w:szCs w:val="24"/>
        </w:rPr>
        <w:t>ree transportation environment</w:t>
      </w:r>
      <w:r w:rsidR="005F2F52" w:rsidRPr="00E60D1F">
        <w:rPr>
          <w:rFonts w:ascii="Verdana" w:hAnsi="Verdana" w:cs="Arial"/>
          <w:sz w:val="24"/>
          <w:szCs w:val="24"/>
        </w:rPr>
        <w:t>,</w:t>
      </w:r>
      <w:r w:rsidRPr="00E60D1F">
        <w:rPr>
          <w:rFonts w:ascii="Verdana" w:hAnsi="Verdana" w:cs="Arial"/>
          <w:sz w:val="24"/>
          <w:szCs w:val="24"/>
        </w:rPr>
        <w:t xml:space="preserve"> and to reduce accidents, injuries and fatalities.</w:t>
      </w:r>
    </w:p>
    <w:p w14:paraId="267B5D82" w14:textId="77777777" w:rsidR="00621FF3" w:rsidRPr="00E60D1F" w:rsidRDefault="00621FF3" w:rsidP="00621FF3">
      <w:pPr>
        <w:jc w:val="both"/>
        <w:rPr>
          <w:rFonts w:ascii="Verdana" w:hAnsi="Verdana" w:cs="Arial"/>
          <w:sz w:val="24"/>
          <w:szCs w:val="24"/>
        </w:rPr>
      </w:pPr>
    </w:p>
    <w:p w14:paraId="65BF0C28" w14:textId="77777777" w:rsidR="00621FF3" w:rsidRPr="00E60D1F" w:rsidRDefault="00621FF3" w:rsidP="00621FF3">
      <w:pPr>
        <w:jc w:val="both"/>
        <w:rPr>
          <w:rFonts w:ascii="Verdana" w:hAnsi="Verdana" w:cs="Arial"/>
          <w:sz w:val="24"/>
          <w:szCs w:val="24"/>
        </w:rPr>
      </w:pPr>
      <w:r w:rsidRPr="00E60D1F">
        <w:rPr>
          <w:rFonts w:ascii="Verdana" w:hAnsi="Verdana" w:cs="Arial"/>
          <w:b/>
          <w:bCs/>
          <w:sz w:val="24"/>
          <w:szCs w:val="24"/>
        </w:rPr>
        <w:t>Types of Testing</w:t>
      </w:r>
      <w:r w:rsidRPr="00E60D1F">
        <w:rPr>
          <w:rFonts w:ascii="Verdana" w:hAnsi="Verdana" w:cs="Arial"/>
          <w:sz w:val="24"/>
          <w:szCs w:val="24"/>
        </w:rPr>
        <w:t>.  Pursuant to regulations promulgated by the Department of Transportation (DOT), the district has implemented four types of testing: (1) pre-employment</w:t>
      </w:r>
      <w:r w:rsidR="00A26A82" w:rsidRPr="00E60D1F">
        <w:rPr>
          <w:rFonts w:ascii="Verdana" w:hAnsi="Verdana" w:cs="Arial"/>
          <w:sz w:val="24"/>
          <w:szCs w:val="24"/>
        </w:rPr>
        <w:t xml:space="preserve"> testing</w:t>
      </w:r>
      <w:r w:rsidRPr="00E60D1F">
        <w:rPr>
          <w:rFonts w:ascii="Verdana" w:hAnsi="Verdana" w:cs="Arial"/>
          <w:sz w:val="24"/>
          <w:szCs w:val="24"/>
        </w:rPr>
        <w:t>, (2) reasonable cause testing, (3) post-accident testing and (4) random testing.</w:t>
      </w:r>
    </w:p>
    <w:p w14:paraId="6D4242C1" w14:textId="77777777" w:rsidR="00621FF3" w:rsidRPr="00E60D1F" w:rsidRDefault="00621FF3" w:rsidP="00621FF3">
      <w:pPr>
        <w:jc w:val="both"/>
        <w:rPr>
          <w:rFonts w:ascii="Verdana" w:hAnsi="Verdana" w:cs="Arial"/>
          <w:sz w:val="24"/>
          <w:szCs w:val="24"/>
        </w:rPr>
      </w:pPr>
    </w:p>
    <w:p w14:paraId="2207D95B" w14:textId="77777777" w:rsidR="00621FF3" w:rsidRPr="00E60D1F" w:rsidRDefault="00621FF3" w:rsidP="00621FF3">
      <w:pPr>
        <w:jc w:val="both"/>
        <w:rPr>
          <w:rFonts w:ascii="Verdana" w:hAnsi="Verdana" w:cs="Arial"/>
          <w:sz w:val="24"/>
          <w:szCs w:val="24"/>
        </w:rPr>
      </w:pPr>
      <w:r w:rsidRPr="00E60D1F">
        <w:rPr>
          <w:rFonts w:ascii="Verdana" w:hAnsi="Verdana" w:cs="Arial"/>
          <w:b/>
          <w:bCs/>
          <w:sz w:val="24"/>
          <w:szCs w:val="24"/>
        </w:rPr>
        <w:t>Refusal to Submit to Testing</w:t>
      </w:r>
      <w:r w:rsidRPr="00E60D1F">
        <w:rPr>
          <w:rFonts w:ascii="Verdana" w:hAnsi="Verdana" w:cs="Arial"/>
          <w:sz w:val="24"/>
          <w:szCs w:val="24"/>
        </w:rPr>
        <w:t xml:space="preserve">.  The refusal to submit to the testing used by the district will be grounds for refusal to hire driver applicants and to terminate the employment of existing drivers.  Any driver who becomes unqualified on the basis of violation of the terms of this policy will be subject to disciplinary action which may include termination of </w:t>
      </w:r>
      <w:r w:rsidR="00887CB5" w:rsidRPr="00E60D1F">
        <w:rPr>
          <w:rFonts w:ascii="Verdana" w:hAnsi="Verdana" w:cs="Arial"/>
          <w:sz w:val="24"/>
          <w:szCs w:val="24"/>
        </w:rPr>
        <w:t xml:space="preserve">the driver’s </w:t>
      </w:r>
      <w:r w:rsidRPr="00E60D1F">
        <w:rPr>
          <w:rFonts w:ascii="Verdana" w:hAnsi="Verdana" w:cs="Arial"/>
          <w:sz w:val="24"/>
          <w:szCs w:val="24"/>
        </w:rPr>
        <w:t>employment.</w:t>
      </w:r>
    </w:p>
    <w:p w14:paraId="222A399F" w14:textId="77777777" w:rsidR="00621FF3" w:rsidRPr="00E60D1F" w:rsidRDefault="00621FF3" w:rsidP="00621FF3">
      <w:pPr>
        <w:jc w:val="both"/>
        <w:rPr>
          <w:rFonts w:ascii="Verdana" w:hAnsi="Verdana" w:cs="Arial"/>
          <w:sz w:val="24"/>
          <w:szCs w:val="24"/>
        </w:rPr>
      </w:pPr>
    </w:p>
    <w:p w14:paraId="48F16021" w14:textId="77777777" w:rsidR="00621FF3" w:rsidRPr="00E60D1F" w:rsidRDefault="00621FF3" w:rsidP="00621FF3">
      <w:pPr>
        <w:jc w:val="both"/>
        <w:rPr>
          <w:rFonts w:ascii="Verdana" w:hAnsi="Verdana" w:cs="Arial"/>
          <w:sz w:val="24"/>
          <w:szCs w:val="24"/>
        </w:rPr>
      </w:pPr>
      <w:r w:rsidRPr="00E60D1F">
        <w:rPr>
          <w:rFonts w:ascii="Verdana" w:hAnsi="Verdana" w:cs="Arial"/>
          <w:b/>
          <w:bCs/>
          <w:sz w:val="24"/>
          <w:szCs w:val="24"/>
        </w:rPr>
        <w:t>Disqualification</w:t>
      </w:r>
      <w:r w:rsidRPr="00E60D1F">
        <w:rPr>
          <w:rFonts w:ascii="Verdana" w:hAnsi="Verdana" w:cs="Arial"/>
          <w:sz w:val="24"/>
          <w:szCs w:val="24"/>
        </w:rPr>
        <w:t xml:space="preserve">.  Any applicant who tests positive for the presence of the following drugs is medically unqualified to drive and will not be considered for the position of driver: (1) marijuana, (2) cocaine, (3) opiates, (4) amphetamines, or (5) phencyclidine (PCP).  </w:t>
      </w:r>
      <w:r w:rsidR="00887CB5" w:rsidRPr="00E60D1F">
        <w:rPr>
          <w:rFonts w:ascii="Verdana" w:hAnsi="Verdana" w:cs="Arial"/>
          <w:sz w:val="24"/>
          <w:szCs w:val="24"/>
        </w:rPr>
        <w:t>A</w:t>
      </w:r>
      <w:r w:rsidRPr="00E60D1F">
        <w:rPr>
          <w:rFonts w:ascii="Verdana" w:hAnsi="Verdana" w:cs="Arial"/>
          <w:sz w:val="24"/>
          <w:szCs w:val="24"/>
        </w:rPr>
        <w:t>ny district driver who tests positive shall be medically unqualified and removed from service immediately.</w:t>
      </w:r>
    </w:p>
    <w:p w14:paraId="6F01A3E2" w14:textId="77777777" w:rsidR="00621FF3" w:rsidRPr="00E60D1F" w:rsidRDefault="00621FF3" w:rsidP="00621FF3">
      <w:pPr>
        <w:jc w:val="both"/>
        <w:rPr>
          <w:rFonts w:ascii="Verdana" w:hAnsi="Verdana" w:cs="Arial"/>
          <w:sz w:val="24"/>
          <w:szCs w:val="24"/>
        </w:rPr>
      </w:pPr>
    </w:p>
    <w:p w14:paraId="2CF90366" w14:textId="77777777" w:rsidR="00621FF3" w:rsidRPr="00E60D1F" w:rsidRDefault="00621FF3" w:rsidP="00621FF3">
      <w:pPr>
        <w:jc w:val="both"/>
        <w:rPr>
          <w:rFonts w:ascii="Verdana" w:hAnsi="Verdana" w:cs="Arial"/>
          <w:sz w:val="24"/>
          <w:szCs w:val="24"/>
        </w:rPr>
      </w:pPr>
      <w:r w:rsidRPr="00E60D1F">
        <w:rPr>
          <w:rFonts w:ascii="Verdana" w:hAnsi="Verdana" w:cs="Arial"/>
          <w:b/>
          <w:bCs/>
          <w:sz w:val="24"/>
          <w:szCs w:val="24"/>
        </w:rPr>
        <w:t>Pre</w:t>
      </w:r>
      <w:r w:rsidR="00A26A82" w:rsidRPr="00E60D1F">
        <w:rPr>
          <w:rFonts w:ascii="Verdana" w:hAnsi="Verdana" w:cs="Arial"/>
          <w:b/>
          <w:bCs/>
          <w:sz w:val="24"/>
          <w:szCs w:val="24"/>
        </w:rPr>
        <w:t>-</w:t>
      </w:r>
      <w:r w:rsidRPr="00E60D1F">
        <w:rPr>
          <w:rFonts w:ascii="Verdana" w:hAnsi="Verdana" w:cs="Arial"/>
          <w:b/>
          <w:bCs/>
          <w:sz w:val="24"/>
          <w:szCs w:val="24"/>
        </w:rPr>
        <w:t>employment Testing</w:t>
      </w:r>
      <w:r w:rsidRPr="00E60D1F">
        <w:rPr>
          <w:rFonts w:ascii="Verdana" w:hAnsi="Verdana" w:cs="Arial"/>
          <w:sz w:val="24"/>
          <w:szCs w:val="24"/>
        </w:rPr>
        <w:t xml:space="preserve">.  All applicants for employment must submit to drug and alcohol tests as a condition of </w:t>
      </w:r>
      <w:r w:rsidR="00887CB5" w:rsidRPr="00E60D1F">
        <w:rPr>
          <w:rFonts w:ascii="Verdana" w:hAnsi="Verdana" w:cs="Arial"/>
          <w:sz w:val="24"/>
          <w:szCs w:val="24"/>
        </w:rPr>
        <w:t xml:space="preserve">being </w:t>
      </w:r>
      <w:r w:rsidRPr="00E60D1F">
        <w:rPr>
          <w:rFonts w:ascii="Verdana" w:hAnsi="Verdana" w:cs="Arial"/>
          <w:sz w:val="24"/>
          <w:szCs w:val="24"/>
        </w:rPr>
        <w:t>consider</w:t>
      </w:r>
      <w:r w:rsidR="00887CB5" w:rsidRPr="00E60D1F">
        <w:rPr>
          <w:rFonts w:ascii="Verdana" w:hAnsi="Verdana" w:cs="Arial"/>
          <w:sz w:val="24"/>
          <w:szCs w:val="24"/>
        </w:rPr>
        <w:t xml:space="preserve">ed </w:t>
      </w:r>
      <w:r w:rsidRPr="00E60D1F">
        <w:rPr>
          <w:rFonts w:ascii="Verdana" w:hAnsi="Verdana" w:cs="Arial"/>
          <w:sz w:val="24"/>
          <w:szCs w:val="24"/>
        </w:rPr>
        <w:t>for employment.</w:t>
      </w:r>
    </w:p>
    <w:p w14:paraId="680421EA" w14:textId="77777777" w:rsidR="00621FF3" w:rsidRPr="00E60D1F" w:rsidRDefault="00621FF3" w:rsidP="00621FF3">
      <w:pPr>
        <w:jc w:val="both"/>
        <w:rPr>
          <w:rFonts w:ascii="Verdana" w:hAnsi="Verdana" w:cs="Arial"/>
          <w:sz w:val="24"/>
          <w:szCs w:val="24"/>
        </w:rPr>
      </w:pPr>
    </w:p>
    <w:p w14:paraId="01960140" w14:textId="77777777" w:rsidR="00621FF3" w:rsidRPr="00E60D1F" w:rsidRDefault="00621FF3" w:rsidP="00621FF3">
      <w:pPr>
        <w:jc w:val="both"/>
        <w:rPr>
          <w:rFonts w:ascii="Verdana" w:hAnsi="Verdana" w:cs="Arial"/>
          <w:sz w:val="24"/>
          <w:szCs w:val="24"/>
        </w:rPr>
      </w:pPr>
      <w:r w:rsidRPr="00E60D1F">
        <w:rPr>
          <w:rFonts w:ascii="Verdana" w:hAnsi="Verdana" w:cs="Arial"/>
          <w:b/>
          <w:bCs/>
          <w:sz w:val="24"/>
          <w:szCs w:val="24"/>
        </w:rPr>
        <w:t>Reasonable Cause Testing</w:t>
      </w:r>
      <w:r w:rsidRPr="00E60D1F">
        <w:rPr>
          <w:rFonts w:ascii="Verdana" w:hAnsi="Verdana" w:cs="Arial"/>
          <w:sz w:val="24"/>
          <w:szCs w:val="24"/>
        </w:rPr>
        <w:t xml:space="preserve">.  The district shall have reasonable cause </w:t>
      </w:r>
      <w:r w:rsidR="00887CB5" w:rsidRPr="00E60D1F">
        <w:rPr>
          <w:rFonts w:ascii="Verdana" w:hAnsi="Verdana" w:cs="Arial"/>
          <w:sz w:val="24"/>
          <w:szCs w:val="24"/>
        </w:rPr>
        <w:t xml:space="preserve">to require </w:t>
      </w:r>
      <w:r w:rsidRPr="00E60D1F">
        <w:rPr>
          <w:rFonts w:ascii="Verdana" w:hAnsi="Verdana" w:cs="Arial"/>
          <w:sz w:val="24"/>
          <w:szCs w:val="24"/>
        </w:rPr>
        <w:t xml:space="preserve">a driver to submit to drug testing when a driver manifests physical or physiological symptoms or reactions commonly attributed to the use of controlled substances or alcohol. </w:t>
      </w:r>
    </w:p>
    <w:p w14:paraId="72BAB5A9" w14:textId="77777777" w:rsidR="00621FF3" w:rsidRPr="00E60D1F" w:rsidRDefault="00621FF3" w:rsidP="00621FF3">
      <w:pPr>
        <w:jc w:val="both"/>
        <w:rPr>
          <w:rFonts w:ascii="Verdana" w:hAnsi="Verdana" w:cs="Arial"/>
          <w:sz w:val="24"/>
          <w:szCs w:val="24"/>
        </w:rPr>
      </w:pPr>
    </w:p>
    <w:p w14:paraId="7FD8042F" w14:textId="77777777" w:rsidR="00621FF3" w:rsidRPr="00E60D1F" w:rsidRDefault="00621FF3" w:rsidP="00621FF3">
      <w:pPr>
        <w:jc w:val="both"/>
        <w:rPr>
          <w:rFonts w:ascii="Verdana" w:hAnsi="Verdana" w:cs="Arial"/>
          <w:sz w:val="24"/>
          <w:szCs w:val="24"/>
        </w:rPr>
      </w:pPr>
      <w:r w:rsidRPr="00E60D1F">
        <w:rPr>
          <w:rFonts w:ascii="Verdana" w:hAnsi="Verdana" w:cs="Arial"/>
          <w:b/>
          <w:bCs/>
          <w:sz w:val="24"/>
          <w:szCs w:val="24"/>
        </w:rPr>
        <w:t>Post-Accident Testing</w:t>
      </w:r>
      <w:r w:rsidRPr="00E60D1F">
        <w:rPr>
          <w:rFonts w:ascii="Verdana" w:hAnsi="Verdana" w:cs="Arial"/>
          <w:sz w:val="24"/>
          <w:szCs w:val="24"/>
        </w:rPr>
        <w:t xml:space="preserve">.  A driver who has been involved in a reportable accident must submit to drug and alcohol testing as soon as possible.  A reportable accident includes any accident in which there is a fatality, a person is injured and must be treated away from the accident site, the driver receives a citation for a moving violation, or a vehicle is towed from the scene.  The driver must notify the district immediately regarding any reportable accident. </w:t>
      </w:r>
    </w:p>
    <w:p w14:paraId="1D258B1E" w14:textId="77777777" w:rsidR="00621FF3" w:rsidRPr="00E60D1F" w:rsidRDefault="00621FF3" w:rsidP="00621FF3">
      <w:pPr>
        <w:jc w:val="both"/>
        <w:rPr>
          <w:rFonts w:ascii="Verdana" w:hAnsi="Verdana" w:cs="Arial"/>
          <w:sz w:val="24"/>
          <w:szCs w:val="24"/>
        </w:rPr>
      </w:pPr>
    </w:p>
    <w:p w14:paraId="4456C41B" w14:textId="77777777" w:rsidR="00621FF3" w:rsidRPr="00E60D1F" w:rsidRDefault="00621FF3" w:rsidP="00621FF3">
      <w:pPr>
        <w:jc w:val="both"/>
        <w:rPr>
          <w:rFonts w:ascii="Verdana" w:hAnsi="Verdana" w:cs="Arial"/>
          <w:sz w:val="24"/>
          <w:szCs w:val="24"/>
        </w:rPr>
      </w:pPr>
      <w:r w:rsidRPr="00E60D1F">
        <w:rPr>
          <w:rFonts w:ascii="Verdana" w:hAnsi="Verdana" w:cs="Arial"/>
          <w:b/>
          <w:bCs/>
          <w:sz w:val="24"/>
          <w:szCs w:val="24"/>
        </w:rPr>
        <w:t>Serious Injury to the Driver</w:t>
      </w:r>
      <w:r w:rsidRPr="00E60D1F">
        <w:rPr>
          <w:rFonts w:ascii="Verdana" w:hAnsi="Verdana" w:cs="Arial"/>
          <w:sz w:val="24"/>
          <w:szCs w:val="24"/>
        </w:rPr>
        <w:t>.  If a driver is so seriously injure</w:t>
      </w:r>
      <w:r w:rsidR="00491430" w:rsidRPr="00E60D1F">
        <w:rPr>
          <w:rFonts w:ascii="Verdana" w:hAnsi="Verdana" w:cs="Arial"/>
          <w:sz w:val="24"/>
          <w:szCs w:val="24"/>
        </w:rPr>
        <w:t xml:space="preserve">d that he or she cannot </w:t>
      </w:r>
      <w:r w:rsidRPr="00E60D1F">
        <w:rPr>
          <w:rFonts w:ascii="Verdana" w:hAnsi="Verdana" w:cs="Arial"/>
          <w:sz w:val="24"/>
          <w:szCs w:val="24"/>
        </w:rPr>
        <w:t>submit to testing at or immediately after the time of the accident, the driver must provide the necessary authorization for the district to obtain hospital reports or other documents that would indicate whether there were controlled substances or alcohol in the driver's system.</w:t>
      </w:r>
    </w:p>
    <w:p w14:paraId="4FAE2137" w14:textId="77777777" w:rsidR="00621FF3" w:rsidRPr="00E60D1F" w:rsidRDefault="00621FF3" w:rsidP="00621FF3">
      <w:pPr>
        <w:jc w:val="both"/>
        <w:rPr>
          <w:rFonts w:ascii="Verdana" w:hAnsi="Verdana" w:cs="Arial"/>
          <w:sz w:val="24"/>
          <w:szCs w:val="24"/>
        </w:rPr>
      </w:pPr>
    </w:p>
    <w:p w14:paraId="663D19EA" w14:textId="77777777" w:rsidR="00621FF3" w:rsidRPr="00E60D1F" w:rsidRDefault="00621FF3" w:rsidP="00621FF3">
      <w:pPr>
        <w:jc w:val="both"/>
        <w:rPr>
          <w:rFonts w:ascii="Verdana" w:hAnsi="Verdana" w:cs="Arial"/>
          <w:sz w:val="24"/>
          <w:szCs w:val="24"/>
        </w:rPr>
      </w:pPr>
      <w:r w:rsidRPr="00E60D1F">
        <w:rPr>
          <w:rFonts w:ascii="Verdana" w:hAnsi="Verdana" w:cs="Arial"/>
          <w:b/>
          <w:bCs/>
          <w:sz w:val="24"/>
          <w:szCs w:val="24"/>
        </w:rPr>
        <w:t>Random Testing</w:t>
      </w:r>
      <w:r w:rsidRPr="00E60D1F">
        <w:rPr>
          <w:rFonts w:ascii="Verdana" w:hAnsi="Verdana" w:cs="Arial"/>
          <w:sz w:val="24"/>
          <w:szCs w:val="24"/>
        </w:rPr>
        <w:t>.  All drivers will be subject to unannounced random testing for drugs and alcohol.  The district or its agents will periodically select drivers at random for testing.  A district official will notify a driver when his or her name has been selected and will instruct the driver to report immediately for testing.  By its very nature, random selection may re</w:t>
      </w:r>
      <w:r w:rsidR="00C32722" w:rsidRPr="00E60D1F">
        <w:rPr>
          <w:rFonts w:ascii="Verdana" w:hAnsi="Verdana" w:cs="Arial"/>
          <w:sz w:val="24"/>
          <w:szCs w:val="24"/>
        </w:rPr>
        <w:t xml:space="preserve">sult in one driver being </w:t>
      </w:r>
      <w:r w:rsidRPr="00E60D1F">
        <w:rPr>
          <w:rFonts w:ascii="Verdana" w:hAnsi="Verdana" w:cs="Arial"/>
          <w:sz w:val="24"/>
          <w:szCs w:val="24"/>
        </w:rPr>
        <w:t xml:space="preserve">tested more </w:t>
      </w:r>
      <w:r w:rsidR="00C32722" w:rsidRPr="00E60D1F">
        <w:rPr>
          <w:rFonts w:ascii="Verdana" w:hAnsi="Verdana" w:cs="Arial"/>
          <w:sz w:val="24"/>
          <w:szCs w:val="24"/>
        </w:rPr>
        <w:t>than once in a 12-month period</w:t>
      </w:r>
      <w:r w:rsidRPr="00E60D1F">
        <w:rPr>
          <w:rFonts w:ascii="Verdana" w:hAnsi="Verdana" w:cs="Arial"/>
          <w:sz w:val="24"/>
          <w:szCs w:val="24"/>
        </w:rPr>
        <w:t xml:space="preserve">, </w:t>
      </w:r>
      <w:r w:rsidR="00C32722" w:rsidRPr="00E60D1F">
        <w:rPr>
          <w:rFonts w:ascii="Verdana" w:hAnsi="Verdana" w:cs="Arial"/>
          <w:sz w:val="24"/>
          <w:szCs w:val="24"/>
        </w:rPr>
        <w:t xml:space="preserve">while </w:t>
      </w:r>
      <w:r w:rsidRPr="00E60D1F">
        <w:rPr>
          <w:rFonts w:ascii="Verdana" w:hAnsi="Verdana" w:cs="Arial"/>
          <w:sz w:val="24"/>
          <w:szCs w:val="24"/>
        </w:rPr>
        <w:t>a</w:t>
      </w:r>
      <w:r w:rsidR="00887CB5" w:rsidRPr="00E60D1F">
        <w:rPr>
          <w:rFonts w:ascii="Verdana" w:hAnsi="Verdana" w:cs="Arial"/>
          <w:sz w:val="24"/>
          <w:szCs w:val="24"/>
        </w:rPr>
        <w:t>nother</w:t>
      </w:r>
      <w:r w:rsidRPr="00E60D1F">
        <w:rPr>
          <w:rFonts w:ascii="Verdana" w:hAnsi="Verdana" w:cs="Arial"/>
          <w:sz w:val="24"/>
          <w:szCs w:val="24"/>
        </w:rPr>
        <w:t xml:space="preserve"> </w:t>
      </w:r>
      <w:r w:rsidR="00887CB5" w:rsidRPr="00E60D1F">
        <w:rPr>
          <w:rFonts w:ascii="Verdana" w:hAnsi="Verdana" w:cs="Arial"/>
          <w:sz w:val="24"/>
          <w:szCs w:val="24"/>
        </w:rPr>
        <w:t xml:space="preserve">driver may </w:t>
      </w:r>
      <w:r w:rsidRPr="00E60D1F">
        <w:rPr>
          <w:rFonts w:ascii="Verdana" w:hAnsi="Verdana" w:cs="Arial"/>
          <w:sz w:val="24"/>
          <w:szCs w:val="24"/>
        </w:rPr>
        <w:t xml:space="preserve">not </w:t>
      </w:r>
      <w:r w:rsidR="00887CB5" w:rsidRPr="00E60D1F">
        <w:rPr>
          <w:rFonts w:ascii="Verdana" w:hAnsi="Verdana" w:cs="Arial"/>
          <w:sz w:val="24"/>
          <w:szCs w:val="24"/>
        </w:rPr>
        <w:t xml:space="preserve">be </w:t>
      </w:r>
      <w:r w:rsidRPr="00E60D1F">
        <w:rPr>
          <w:rFonts w:ascii="Verdana" w:hAnsi="Verdana" w:cs="Arial"/>
          <w:sz w:val="24"/>
          <w:szCs w:val="24"/>
        </w:rPr>
        <w:t>selected at all during the same 12 months.</w:t>
      </w:r>
    </w:p>
    <w:p w14:paraId="5118052B" w14:textId="77777777" w:rsidR="00621FF3" w:rsidRPr="00E60D1F" w:rsidRDefault="00621FF3" w:rsidP="00621FF3">
      <w:pPr>
        <w:jc w:val="both"/>
        <w:rPr>
          <w:rFonts w:ascii="Verdana" w:hAnsi="Verdana" w:cs="Arial"/>
          <w:sz w:val="24"/>
          <w:szCs w:val="24"/>
        </w:rPr>
      </w:pPr>
    </w:p>
    <w:p w14:paraId="218B1053" w14:textId="77777777" w:rsidR="00621FF3" w:rsidRPr="00E60D1F" w:rsidRDefault="00621FF3" w:rsidP="00621FF3">
      <w:pPr>
        <w:jc w:val="both"/>
        <w:rPr>
          <w:rFonts w:ascii="Verdana" w:hAnsi="Verdana" w:cs="Arial"/>
          <w:sz w:val="24"/>
          <w:szCs w:val="24"/>
        </w:rPr>
      </w:pPr>
      <w:r w:rsidRPr="00E60D1F">
        <w:rPr>
          <w:rFonts w:ascii="Verdana" w:hAnsi="Verdana" w:cs="Arial"/>
          <w:b/>
          <w:bCs/>
          <w:sz w:val="24"/>
          <w:szCs w:val="24"/>
        </w:rPr>
        <w:t>Frequency of Random Testing</w:t>
      </w:r>
      <w:r w:rsidRPr="00E60D1F">
        <w:rPr>
          <w:rFonts w:ascii="Verdana" w:hAnsi="Verdana" w:cs="Arial"/>
          <w:sz w:val="24"/>
          <w:szCs w:val="24"/>
        </w:rPr>
        <w:t>.  Under DOT regulations, the district must test at least 50 percent of its average number of driver positions for drugs and 25 percent of its average number of driver positions for alcohol each year.  The tests must be unannounced and spread evenly throughout the year.  DOT regulations also require that every driver selected at random must have his or her name placed back in the random pool for the next selection period.</w:t>
      </w:r>
    </w:p>
    <w:p w14:paraId="6EFE017D" w14:textId="77777777" w:rsidR="00621FF3" w:rsidRPr="00E60D1F" w:rsidRDefault="00621FF3" w:rsidP="00621FF3">
      <w:pPr>
        <w:jc w:val="both"/>
        <w:rPr>
          <w:rFonts w:ascii="Verdana" w:hAnsi="Verdana" w:cs="Arial"/>
          <w:sz w:val="24"/>
          <w:szCs w:val="24"/>
        </w:rPr>
      </w:pPr>
    </w:p>
    <w:p w14:paraId="218C013D" w14:textId="77777777" w:rsidR="00621FF3" w:rsidRPr="00E60D1F" w:rsidRDefault="00621FF3" w:rsidP="00621FF3">
      <w:pPr>
        <w:jc w:val="both"/>
        <w:rPr>
          <w:rFonts w:ascii="Verdana" w:hAnsi="Verdana" w:cs="Arial"/>
          <w:sz w:val="24"/>
          <w:szCs w:val="24"/>
        </w:rPr>
      </w:pPr>
      <w:r w:rsidRPr="00E60D1F">
        <w:rPr>
          <w:rFonts w:ascii="Verdana" w:hAnsi="Verdana" w:cs="Arial"/>
          <w:b/>
          <w:bCs/>
          <w:sz w:val="24"/>
          <w:szCs w:val="24"/>
        </w:rPr>
        <w:t>Testing Procedure</w:t>
      </w:r>
      <w:r w:rsidRPr="00E60D1F">
        <w:rPr>
          <w:rFonts w:ascii="Verdana" w:hAnsi="Verdana" w:cs="Arial"/>
          <w:sz w:val="24"/>
          <w:szCs w:val="24"/>
        </w:rPr>
        <w:t xml:space="preserve">.  All urine and blood specimens collected under the policy will be submitted to an approved laboratory for testing.  </w:t>
      </w:r>
      <w:r w:rsidR="00C976DD" w:rsidRPr="00E60D1F">
        <w:rPr>
          <w:rFonts w:ascii="Verdana" w:hAnsi="Verdana" w:cs="Arial"/>
          <w:sz w:val="24"/>
          <w:szCs w:val="24"/>
        </w:rPr>
        <w:t>S</w:t>
      </w:r>
      <w:r w:rsidRPr="00E60D1F">
        <w:rPr>
          <w:rFonts w:ascii="Verdana" w:hAnsi="Verdana" w:cs="Arial"/>
          <w:sz w:val="24"/>
          <w:szCs w:val="24"/>
        </w:rPr>
        <w:t xml:space="preserve">pecimens </w:t>
      </w:r>
      <w:r w:rsidR="00C976DD" w:rsidRPr="00E60D1F">
        <w:rPr>
          <w:rFonts w:ascii="Verdana" w:hAnsi="Verdana" w:cs="Arial"/>
          <w:sz w:val="24"/>
          <w:szCs w:val="24"/>
        </w:rPr>
        <w:t xml:space="preserve">that </w:t>
      </w:r>
      <w:r w:rsidRPr="00E60D1F">
        <w:rPr>
          <w:rFonts w:ascii="Verdana" w:hAnsi="Verdana" w:cs="Arial"/>
          <w:sz w:val="24"/>
          <w:szCs w:val="24"/>
        </w:rPr>
        <w:t>initially test</w:t>
      </w:r>
      <w:r w:rsidR="00C976DD" w:rsidRPr="00E60D1F">
        <w:rPr>
          <w:rFonts w:ascii="Verdana" w:hAnsi="Verdana" w:cs="Arial"/>
          <w:sz w:val="24"/>
          <w:szCs w:val="24"/>
        </w:rPr>
        <w:t xml:space="preserve"> </w:t>
      </w:r>
      <w:r w:rsidRPr="00E60D1F">
        <w:rPr>
          <w:rFonts w:ascii="Verdana" w:hAnsi="Verdana" w:cs="Arial"/>
          <w:sz w:val="24"/>
          <w:szCs w:val="24"/>
        </w:rPr>
        <w:t>positive for drugs will be subjected to a subsequent confirmation test before being reported by the laboratory as positive.</w:t>
      </w:r>
    </w:p>
    <w:p w14:paraId="13183922" w14:textId="77777777" w:rsidR="00621FF3" w:rsidRPr="00E60D1F" w:rsidRDefault="00621FF3" w:rsidP="00621FF3">
      <w:pPr>
        <w:jc w:val="both"/>
        <w:rPr>
          <w:rFonts w:ascii="Verdana" w:hAnsi="Verdana" w:cs="Arial"/>
          <w:sz w:val="24"/>
          <w:szCs w:val="24"/>
        </w:rPr>
      </w:pPr>
    </w:p>
    <w:p w14:paraId="23549B21" w14:textId="77777777" w:rsidR="00621FF3" w:rsidRPr="00E60D1F" w:rsidRDefault="00621FF3" w:rsidP="00621FF3">
      <w:pPr>
        <w:jc w:val="both"/>
        <w:rPr>
          <w:rFonts w:ascii="Verdana" w:hAnsi="Verdana" w:cs="Arial"/>
          <w:sz w:val="24"/>
          <w:szCs w:val="24"/>
        </w:rPr>
      </w:pPr>
      <w:r w:rsidRPr="00E60D1F">
        <w:rPr>
          <w:rFonts w:ascii="Verdana" w:hAnsi="Verdana" w:cs="Arial"/>
          <w:b/>
          <w:bCs/>
          <w:sz w:val="24"/>
          <w:szCs w:val="24"/>
        </w:rPr>
        <w:t>Medical Resource Officer</w:t>
      </w:r>
      <w:r w:rsidRPr="00E60D1F">
        <w:rPr>
          <w:rFonts w:ascii="Verdana" w:hAnsi="Verdana" w:cs="Arial"/>
          <w:sz w:val="24"/>
          <w:szCs w:val="24"/>
        </w:rPr>
        <w:t>.  All laboratory test results will be reported by the laboratory to a medical review officer (MRO) designated by the district.  Negative test results will be reported as such by the MRO to the district.  Before reporting a positive test result to the district, the MRO will attempt to contact the driver to discuss the test result.  If the MRO is unable to contact the driver directly, the MRO will contact a district official designated in advance by the district, who shall in turn contact the driver and direct the driver to contact the MRO.  Upon being so directed, the driver shall contact the MRO immediately or, if after the MRO's business hours and the MRO is unavailable, at the start of the MRO's next business day.</w:t>
      </w:r>
    </w:p>
    <w:p w14:paraId="7FD0094A" w14:textId="77777777" w:rsidR="00621FF3" w:rsidRPr="00E60D1F" w:rsidRDefault="00621FF3" w:rsidP="00621FF3">
      <w:pPr>
        <w:jc w:val="both"/>
        <w:rPr>
          <w:rFonts w:ascii="Verdana" w:hAnsi="Verdana" w:cs="Arial"/>
          <w:sz w:val="24"/>
          <w:szCs w:val="24"/>
        </w:rPr>
      </w:pPr>
    </w:p>
    <w:p w14:paraId="6B0166F3" w14:textId="77777777" w:rsidR="00621FF3" w:rsidRPr="00E60D1F" w:rsidRDefault="00621FF3" w:rsidP="00621FF3">
      <w:pPr>
        <w:jc w:val="both"/>
        <w:rPr>
          <w:rFonts w:ascii="Verdana" w:hAnsi="Verdana" w:cs="Arial"/>
          <w:sz w:val="24"/>
          <w:szCs w:val="24"/>
        </w:rPr>
      </w:pPr>
      <w:r w:rsidRPr="00E60D1F">
        <w:rPr>
          <w:rFonts w:ascii="Verdana" w:hAnsi="Verdana" w:cs="Arial"/>
          <w:b/>
          <w:bCs/>
          <w:sz w:val="24"/>
          <w:szCs w:val="24"/>
        </w:rPr>
        <w:lastRenderedPageBreak/>
        <w:t>Confidentiality</w:t>
      </w:r>
      <w:r w:rsidRPr="00E60D1F">
        <w:rPr>
          <w:rFonts w:ascii="Verdana" w:hAnsi="Verdana" w:cs="Arial"/>
          <w:sz w:val="24"/>
          <w:szCs w:val="24"/>
        </w:rPr>
        <w:t>.  Pursuant to DOT regulations, individual test results for applicants and drivers will be released to the district and will be kept confidential unless the tested individual consents to the</w:t>
      </w:r>
      <w:r w:rsidR="00E33291" w:rsidRPr="00E60D1F">
        <w:rPr>
          <w:rFonts w:ascii="Verdana" w:hAnsi="Verdana" w:cs="Arial"/>
          <w:sz w:val="24"/>
          <w:szCs w:val="24"/>
        </w:rPr>
        <w:t>ir</w:t>
      </w:r>
      <w:r w:rsidRPr="00E60D1F">
        <w:rPr>
          <w:rFonts w:ascii="Verdana" w:hAnsi="Verdana" w:cs="Arial"/>
          <w:sz w:val="24"/>
          <w:szCs w:val="24"/>
        </w:rPr>
        <w:t xml:space="preserve"> release</w:t>
      </w:r>
      <w:r w:rsidR="00E33291" w:rsidRPr="00E60D1F">
        <w:rPr>
          <w:rFonts w:ascii="Verdana" w:hAnsi="Verdana" w:cs="Arial"/>
          <w:sz w:val="24"/>
          <w:szCs w:val="24"/>
        </w:rPr>
        <w:t>.</w:t>
      </w:r>
      <w:r w:rsidRPr="00E60D1F">
        <w:rPr>
          <w:rFonts w:ascii="Verdana" w:hAnsi="Verdana" w:cs="Arial"/>
          <w:sz w:val="24"/>
          <w:szCs w:val="24"/>
        </w:rPr>
        <w:t xml:space="preserve"> </w:t>
      </w:r>
      <w:r w:rsidR="00E33291" w:rsidRPr="00E60D1F">
        <w:rPr>
          <w:rFonts w:ascii="Verdana" w:hAnsi="Verdana" w:cs="Arial"/>
          <w:sz w:val="24"/>
          <w:szCs w:val="24"/>
        </w:rPr>
        <w:t xml:space="preserve"> Any person</w:t>
      </w:r>
      <w:r w:rsidRPr="00E60D1F">
        <w:rPr>
          <w:rFonts w:ascii="Verdana" w:hAnsi="Verdana" w:cs="Arial"/>
          <w:sz w:val="24"/>
          <w:szCs w:val="24"/>
        </w:rPr>
        <w:t xml:space="preserve"> who has submitted to drug testing in compliance with this policy is entitled to receive the results of such testing upon timely written request.</w:t>
      </w:r>
    </w:p>
    <w:p w14:paraId="2FD756EA" w14:textId="77777777" w:rsidR="00705094" w:rsidRPr="00E60D1F" w:rsidRDefault="00705094" w:rsidP="00621FF3">
      <w:pPr>
        <w:jc w:val="both"/>
        <w:rPr>
          <w:rFonts w:ascii="Verdana" w:hAnsi="Verdana" w:cs="Arial"/>
          <w:sz w:val="24"/>
          <w:szCs w:val="24"/>
        </w:rPr>
      </w:pPr>
    </w:p>
    <w:p w14:paraId="732E125E" w14:textId="77777777" w:rsidR="00621FF3" w:rsidRPr="00E60D1F" w:rsidRDefault="00621FF3" w:rsidP="00621FF3">
      <w:pPr>
        <w:jc w:val="both"/>
        <w:rPr>
          <w:rFonts w:ascii="Verdana" w:hAnsi="Verdana" w:cs="Arial"/>
          <w:sz w:val="24"/>
          <w:szCs w:val="24"/>
        </w:rPr>
      </w:pPr>
      <w:r w:rsidRPr="00E60D1F">
        <w:rPr>
          <w:rFonts w:ascii="Verdana" w:hAnsi="Verdana" w:cs="Arial"/>
          <w:b/>
          <w:bCs/>
          <w:sz w:val="24"/>
          <w:szCs w:val="24"/>
        </w:rPr>
        <w:t>Retesting</w:t>
      </w:r>
      <w:r w:rsidRPr="00E60D1F">
        <w:rPr>
          <w:rFonts w:ascii="Verdana" w:hAnsi="Verdana" w:cs="Arial"/>
          <w:sz w:val="24"/>
          <w:szCs w:val="24"/>
        </w:rPr>
        <w:t>.  An individual who tested positive for the presence of drugs may request that the original sample be retested.  The request for a retest must be submitted in writing on a form provided by the district within 3 working days of the district’s notification to the individual that he or she has a positive test result.  The individual making the request must pay all costs associated with the retest and transfer of the sample to another laboratory before the retest will be performed.</w:t>
      </w:r>
    </w:p>
    <w:p w14:paraId="4983854D" w14:textId="77777777" w:rsidR="00621FF3" w:rsidRPr="00E60D1F" w:rsidRDefault="00621FF3" w:rsidP="00621FF3">
      <w:pPr>
        <w:jc w:val="both"/>
        <w:rPr>
          <w:rFonts w:ascii="Verdana" w:hAnsi="Verdana" w:cs="Arial"/>
          <w:sz w:val="24"/>
          <w:szCs w:val="24"/>
        </w:rPr>
      </w:pPr>
    </w:p>
    <w:p w14:paraId="559DBD34" w14:textId="77777777" w:rsidR="00997568" w:rsidRPr="00E60D1F" w:rsidRDefault="00997568" w:rsidP="00621FF3">
      <w:pPr>
        <w:jc w:val="both"/>
        <w:rPr>
          <w:rFonts w:ascii="Verdana" w:hAnsi="Verdana" w:cs="Arial"/>
          <w:sz w:val="24"/>
          <w:szCs w:val="24"/>
        </w:rPr>
      </w:pPr>
    </w:p>
    <w:p w14:paraId="1F7052C1" w14:textId="66A6AC3E" w:rsidR="00997568" w:rsidRPr="00E60D1F" w:rsidRDefault="00997568" w:rsidP="00997568">
      <w:pPr>
        <w:keepNext/>
        <w:jc w:val="both"/>
        <w:rPr>
          <w:rFonts w:ascii="Verdana" w:hAnsi="Verdana" w:cs="Arial"/>
          <w:sz w:val="24"/>
          <w:szCs w:val="24"/>
        </w:rPr>
      </w:pPr>
      <w:r w:rsidRPr="00E60D1F">
        <w:rPr>
          <w:rFonts w:ascii="Verdana" w:hAnsi="Verdana" w:cs="Arial"/>
          <w:sz w:val="24"/>
          <w:szCs w:val="24"/>
        </w:rPr>
        <w:t xml:space="preserve">Adopted on: </w:t>
      </w:r>
      <w:r w:rsidR="000702B1">
        <w:rPr>
          <w:rFonts w:ascii="Verdana" w:hAnsi="Verdana" w:cs="Arial"/>
          <w:sz w:val="24"/>
          <w:szCs w:val="24"/>
        </w:rPr>
        <w:t>July 9, 2018</w:t>
      </w:r>
      <w:bookmarkStart w:id="0" w:name="_GoBack"/>
      <w:bookmarkEnd w:id="0"/>
    </w:p>
    <w:p w14:paraId="332367F1" w14:textId="77777777" w:rsidR="00997568" w:rsidRPr="00E60D1F" w:rsidRDefault="00997568" w:rsidP="00997568">
      <w:pPr>
        <w:keepNext/>
        <w:jc w:val="both"/>
        <w:rPr>
          <w:rFonts w:ascii="Verdana" w:hAnsi="Verdana" w:cs="Arial"/>
          <w:sz w:val="24"/>
          <w:szCs w:val="24"/>
        </w:rPr>
      </w:pPr>
      <w:r w:rsidRPr="00E60D1F">
        <w:rPr>
          <w:rFonts w:ascii="Verdana" w:hAnsi="Verdana" w:cs="Arial"/>
          <w:sz w:val="24"/>
          <w:szCs w:val="24"/>
        </w:rPr>
        <w:t>Revised on: _______________</w:t>
      </w:r>
    </w:p>
    <w:p w14:paraId="70575A5F" w14:textId="77777777" w:rsidR="00997568" w:rsidRPr="00E60D1F" w:rsidRDefault="00997568" w:rsidP="00997568">
      <w:pPr>
        <w:keepNext/>
        <w:jc w:val="both"/>
        <w:rPr>
          <w:rFonts w:ascii="Verdana" w:hAnsi="Verdana" w:cs="Arial"/>
          <w:sz w:val="24"/>
          <w:szCs w:val="24"/>
        </w:rPr>
      </w:pPr>
      <w:r w:rsidRPr="00E60D1F">
        <w:rPr>
          <w:rFonts w:ascii="Verdana" w:hAnsi="Verdana" w:cs="Arial"/>
          <w:sz w:val="24"/>
          <w:szCs w:val="24"/>
        </w:rPr>
        <w:t>Reviewed on: ______________</w:t>
      </w:r>
    </w:p>
    <w:p w14:paraId="6232D5D6" w14:textId="77777777" w:rsidR="00BB15A8" w:rsidRPr="00E60D1F" w:rsidRDefault="00BB15A8" w:rsidP="00621FF3">
      <w:pPr>
        <w:rPr>
          <w:rFonts w:ascii="Verdana" w:hAnsi="Verdana"/>
          <w:sz w:val="24"/>
          <w:szCs w:val="24"/>
        </w:rPr>
      </w:pPr>
    </w:p>
    <w:sectPr w:rsidR="00BB15A8" w:rsidRPr="00E60D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37C03"/>
    <w:rsid w:val="000702B1"/>
    <w:rsid w:val="00296A38"/>
    <w:rsid w:val="003F2F4C"/>
    <w:rsid w:val="00491430"/>
    <w:rsid w:val="005877BE"/>
    <w:rsid w:val="005F2F52"/>
    <w:rsid w:val="00621FF3"/>
    <w:rsid w:val="00705094"/>
    <w:rsid w:val="00754433"/>
    <w:rsid w:val="007B11C0"/>
    <w:rsid w:val="00887CB5"/>
    <w:rsid w:val="00997568"/>
    <w:rsid w:val="00A118CF"/>
    <w:rsid w:val="00A26A82"/>
    <w:rsid w:val="00A77B1A"/>
    <w:rsid w:val="00AE6650"/>
    <w:rsid w:val="00BB15A8"/>
    <w:rsid w:val="00C32722"/>
    <w:rsid w:val="00C976DD"/>
    <w:rsid w:val="00D1408F"/>
    <w:rsid w:val="00DA1F2E"/>
    <w:rsid w:val="00E33291"/>
    <w:rsid w:val="00E60D1F"/>
    <w:rsid w:val="00F9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9A1BB"/>
  <w15:chartTrackingRefBased/>
  <w15:docId w15:val="{604D9C64-2DAE-4941-9352-44BE58B5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1FF3"/>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914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4003</vt:lpstr>
    </vt:vector>
  </TitlesOfParts>
  <Company>Harding, Shultz and Downs</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4003</dc:title>
  <dc:subject/>
  <dc:creator>Karen Haase</dc:creator>
  <cp:keywords/>
  <dc:description/>
  <cp:lastModifiedBy>Microsoft Office User</cp:lastModifiedBy>
  <cp:revision>3</cp:revision>
  <cp:lastPrinted>2006-01-10T16:22:00Z</cp:lastPrinted>
  <dcterms:created xsi:type="dcterms:W3CDTF">2018-07-12T13:49:00Z</dcterms:created>
  <dcterms:modified xsi:type="dcterms:W3CDTF">2018-07-12T13:49:00Z</dcterms:modified>
</cp:coreProperties>
</file>